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1DD" w:rsidRDefault="004D01DD" w:rsidP="00CF47C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INVIZI –   CURSO: PROPEDÊUTICO   –   ANO 20</w:t>
      </w:r>
      <w:r w:rsidR="00291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20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   –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Profª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Francinete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Celestino</w:t>
      </w:r>
    </w:p>
    <w:p w:rsidR="00CF47CA" w:rsidRPr="00CF47CA" w:rsidRDefault="00CF47CA" w:rsidP="00CF47C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proofErr w:type="spellStart"/>
      <w:r w:rsidRPr="00CF4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Quinhentismo</w:t>
      </w:r>
      <w:proofErr w:type="spellEnd"/>
      <w:r w:rsidRPr="00CF4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no Brasil    -   Século XVI</w:t>
      </w:r>
    </w:p>
    <w:p w:rsidR="00CF47CA" w:rsidRPr="00CF47CA" w:rsidRDefault="00CF47CA" w:rsidP="00CF47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Com a chegada dos portugueses em território brasileiro em 1500, as terras encontradas foram relatadas pelos escrivães que acompanhavam os navios.</w:t>
      </w:r>
    </w:p>
    <w:p w:rsidR="00CF47CA" w:rsidRPr="00CF47CA" w:rsidRDefault="00CF47CA" w:rsidP="00CF47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Assim, a literatura de informação foi produzida pelos viajantes no início do século XVI, no período do Descobrimento do Brasil e das Grandes navegações.</w:t>
      </w:r>
    </w:p>
    <w:p w:rsidR="00CF47CA" w:rsidRPr="00CF47CA" w:rsidRDefault="00CF47CA" w:rsidP="00CF47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Além disso, os jesuítas, responsáveis por catequizarem os índios, criaram uma nova categoria de textos que fizeram parte do </w:t>
      </w:r>
      <w:proofErr w:type="spellStart"/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quinhentismo</w:t>
      </w:r>
      <w:proofErr w:type="spellEnd"/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: a "literatura de catequese".</w:t>
      </w:r>
    </w:p>
    <w:p w:rsidR="00CF47CA" w:rsidRPr="00CF47CA" w:rsidRDefault="00CF47CA" w:rsidP="00CF47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Os principais cronistas desse período são: Pero Vaz de Caminha, Pero Magalhães </w:t>
      </w:r>
      <w:proofErr w:type="spellStart"/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Gândavo</w:t>
      </w:r>
      <w:proofErr w:type="spellEnd"/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Padre Manuel da Nóbrega e Padre José de Anchieta.</w:t>
      </w:r>
    </w:p>
    <w:p w:rsidR="00CF47CA" w:rsidRPr="00CF47CA" w:rsidRDefault="00CF47CA" w:rsidP="00CF47C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Características do </w:t>
      </w:r>
      <w:proofErr w:type="spellStart"/>
      <w:r w:rsidRPr="00CF4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Quinhentismo</w:t>
      </w:r>
      <w:proofErr w:type="spellEnd"/>
    </w:p>
    <w:p w:rsidR="00CF47CA" w:rsidRPr="00CF47CA" w:rsidRDefault="00CF47CA" w:rsidP="00CF4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Crônicas de viagens</w:t>
      </w:r>
    </w:p>
    <w:p w:rsidR="00CF47CA" w:rsidRPr="00CF47CA" w:rsidRDefault="00CF47CA" w:rsidP="00CF4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Textos descritivos e informativos</w:t>
      </w:r>
    </w:p>
    <w:p w:rsidR="00CF47CA" w:rsidRPr="00CF47CA" w:rsidRDefault="00CF47CA" w:rsidP="00CF4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Conquista material e espiritual</w:t>
      </w:r>
    </w:p>
    <w:p w:rsidR="00CF47CA" w:rsidRPr="00CF47CA" w:rsidRDefault="00CF47CA" w:rsidP="00CF4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Linguagem simples</w:t>
      </w:r>
    </w:p>
    <w:p w:rsidR="00CF47CA" w:rsidRPr="00CF47CA" w:rsidRDefault="00CF47CA" w:rsidP="00CF47CA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Utilização de adjetivos</w:t>
      </w:r>
    </w:p>
    <w:p w:rsidR="00CF47CA" w:rsidRPr="00CF47CA" w:rsidRDefault="00CF47CA" w:rsidP="00FC0D8F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Autores e obras do </w:t>
      </w:r>
      <w:proofErr w:type="spellStart"/>
      <w:r w:rsidRPr="00CF4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Quinhentismo</w:t>
      </w:r>
      <w:proofErr w:type="spellEnd"/>
      <w:r w:rsidR="00FC0D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: </w:t>
      </w: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Muitos viajantes e jesuítas contribuíram com seus relatos para informar aos que estavam do outro lado do Atlântico suas impressões acerca da nova terra encontrada.</w:t>
      </w:r>
    </w:p>
    <w:p w:rsidR="00CF47CA" w:rsidRPr="00CF47CA" w:rsidRDefault="00CF47CA" w:rsidP="00CF47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Por isso, muitos dos textos que compõem a literatura quinhentista, possuem forte pessoalidade, ou seja, as impressões de cada autor. A obra desse período que mais se destaca é a "Carta de Pero Vaz de Caminha" ao Rei de Portugal.</w:t>
      </w:r>
    </w:p>
    <w:p w:rsidR="00CF47CA" w:rsidRPr="00CF47CA" w:rsidRDefault="00CF47CA" w:rsidP="00CF47CA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Pero Vaz de Caminha (1450-1500)</w:t>
      </w:r>
    </w:p>
    <w:p w:rsidR="00CF47CA" w:rsidRPr="00CF47CA" w:rsidRDefault="00CF47CA" w:rsidP="00CF47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Escrivão-mor da esquadra liderada por Pedro Álvares Cabral (1468-1520), </w:t>
      </w:r>
      <w:hyperlink r:id="rId5" w:history="1">
        <w:r w:rsidRPr="00CF47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Pero Vaz de Caminha</w:t>
        </w:r>
      </w:hyperlink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escritor e vereador português, registrou suas primeiras impressões acerca das terras brasileiras. Fez isso por meio da "Carta de </w:t>
      </w:r>
      <w:proofErr w:type="spellStart"/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Achamento</w:t>
      </w:r>
      <w:proofErr w:type="spellEnd"/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do Brasil" datada de 1.º de maio de 1500.</w:t>
      </w:r>
    </w:p>
    <w:p w:rsidR="00CF47CA" w:rsidRPr="00CF47CA" w:rsidRDefault="00CF47CA" w:rsidP="00CF47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A </w:t>
      </w:r>
      <w:hyperlink r:id="rId6" w:history="1">
        <w:r w:rsidRPr="00CF47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Carta de Pero Vaz de Caminha</w:t>
        </w:r>
      </w:hyperlink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escrita para o Rei de Portugal, D. Manuel, é considerada o marco inicial da Literatura Brasileira, visto ser o primeiro documento escrito sobre a história do Brasil.</w:t>
      </w:r>
    </w:p>
    <w:p w:rsidR="00CF47CA" w:rsidRPr="00CF47CA" w:rsidRDefault="00CF47CA" w:rsidP="00CF47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Seu conteúdo aborda os primeiros contatos dos lusitanos com os indígenas brasileiros, bem como as informações e impressões sobre a descoberta das novas terras.</w:t>
      </w:r>
    </w:p>
    <w:p w:rsidR="00CF47CA" w:rsidRPr="00CF47CA" w:rsidRDefault="00CF47CA" w:rsidP="00FC0D8F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José de Anchieta (1534-1597)</w:t>
      </w:r>
      <w:r w:rsidR="00FC0D8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 xml:space="preserve"> </w:t>
      </w:r>
      <w:hyperlink r:id="rId7" w:history="1">
        <w:r w:rsidRPr="00CF47CA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pt-BR"/>
          </w:rPr>
          <w:t>José de Anchieta</w:t>
        </w:r>
      </w:hyperlink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foi historiador, gramático, poeta, teatrólogo e um padre jesuíta espanhol. No Brasil, ele teve a função de catequizar os índios sendo um defensor desse povo contra os abusos dos colonizadores portugueses.</w:t>
      </w:r>
    </w:p>
    <w:p w:rsidR="00CF47CA" w:rsidRPr="00CF47CA" w:rsidRDefault="00CF47CA" w:rsidP="00CF47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Dessa maneira, ele aprendeu a língua tupi e desenvolveu a primeira gramática da língua indígena, chamada de "Língua Geral".</w:t>
      </w:r>
      <w:r w:rsidR="00FC0D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 </w:t>
      </w:r>
      <w:r w:rsidRPr="00CF4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Suas principais obras são "Arte de gramática da língua mais usada na costa do Brasil" (1595) e "Poema à virgem".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BARROCO NO BRASIL             </w:t>
      </w:r>
      <w:r w:rsidRPr="00CF47CA">
        <w:rPr>
          <w:rFonts w:ascii="Helvetica" w:eastAsia="Times New Roman" w:hAnsi="Helvetica" w:cs="Times New Roman"/>
          <w:b/>
          <w:color w:val="000000"/>
          <w:sz w:val="24"/>
          <w:szCs w:val="24"/>
          <w:lang w:eastAsia="pt-BR"/>
        </w:rPr>
        <w:t>Século XVII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Características do Barroco</w:t>
      </w:r>
      <w:r w:rsidR="00FC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estilo barroco nasceu em decorrência da crise do Renascimento, ocasionada, principalmente, pelas fortes divergências religiosas e imposições do catolicismo e pelas dificuldades econômicas decorrentes do declínio do comércio com o Oriente.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Todo o rebuscamento presente na arte e literatura barroca é reflexo dos conflitos dualistas entre o terreno e o celestial, o homem (antropocentrismo) e Deus (teocentrismo), o pecado e o perdão, a religiosidade medieval e o paganismo presente no período renascentista.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1) A arte da contrarreforma</w:t>
      </w:r>
      <w:r w:rsidR="00FC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ideologia do Barroco é fornecida pela Contrarreforma. Em nenhuma outra época se produziu tamanha quantidade de igrejas, capelas, estátuas de santos e monumentos sepulcrais. As obras de arte deviam falar aos fiéis com a maior eficácia possível, mas em momento algum descer até eles. A arte barroca tinha que convencer, conquistar e impor admiração.</w:t>
      </w:r>
    </w:p>
    <w:p w:rsidR="00CF47CA" w:rsidRPr="00CF47CA" w:rsidRDefault="00FC0D8F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2) Conflito entre corpo e alma: </w:t>
      </w:r>
      <w:r w:rsidR="00CF47CA"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Renascimento definiu-se pela valorização do profano, pondo em voga o gosto pelas satisfações mundanas. Os intelectuais barrocos, no entanto, não alcançam </w:t>
      </w:r>
      <w:r w:rsidR="00CF47CA"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tranquilidade agindo de acordo com essa filosofia. A influência da Contrarreforma fez com que houvesse oposição entre os ideais de vida eterna em contraposição com a vida terrena e do espírito em contraposição à carne. Na visão barroca, não há possibilidade de conciliar essas antíteses: ou se vive a vida sensualmente, ou se foge dos gozos humanos e se alcança a eternidade. A tensão de elementos contrários causa no artista uma profunda angústia: após arrojar-se nos prazeres mais radicais, ele se sente culpado e busca o perdão divino. Assim, ora ajoelha-se diante de Deus, ora celebra as delícias da vida.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3) O tema da passagem do tempo</w:t>
      </w:r>
      <w:r w:rsidR="00FC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homem barroco assume consciência integral no que se refere à fugacidade da vida humana (efemeridade): o tempo, veloz e avassalador, tudo destrói em sua passagem. Por outro lado, diante das coisas transitórias (instabilidade), surge a contradição: vivê-las, antes que terminem, ou renunciar ao passageiro e entregar-se à eternidade?                </w:t>
      </w:r>
    </w:p>
    <w:p w:rsidR="00CF47CA" w:rsidRPr="00CF47CA" w:rsidRDefault="00FC0D8F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4) Forma tumultuosa: </w:t>
      </w:r>
      <w:r w:rsidR="00CF47CA"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estilo barroco apresenta forma conturbada, decorrente da tensão causada pela oposição entre os princípios renascentistas e a ética cristã. Daí a frequente utilização de antíteses, paradoxos e inversões, estabelecendo uma forma contraditória, </w:t>
      </w:r>
      <w:proofErr w:type="spellStart"/>
      <w:r w:rsidR="00CF47CA"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dilemática</w:t>
      </w:r>
      <w:proofErr w:type="spellEnd"/>
      <w:r w:rsidR="00CF47CA"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Além disso, a utilização de interrogações revela as incertezas do homem barroco frente ao seu período e a inversão de frases a sua tentativa na conciliação dos elementos opostos.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5) Cultismo e conceptismo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</w:t>
      </w: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cultismo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caracteriza-se pelo uso de linguagem rebuscada, culta, extravagante, repleta de jogos de palavras e do emprego abusivo de figuras de estilo, como a metáfora e a hipérbole. Veja um exemplo de poesia cultista: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Ao braço do Menino Jesus de Nossa Senhora das Maravilhas, A quem infiéis despedaçaram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O todo sem a parte não é todo;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A parte sem o todo não é parte;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Mas se a parte o faz todo, sendo parte,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Não se diga que é parte, sendo o todo.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(Gregório de Matos)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Já o </w:t>
      </w: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conceptismo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que ocorre principalmente na prosa, é marcado pelo jogo de ideias, de conceitos, seguindo um raciocínio lógico, nacionalista, que utiliza uma retórica aprimorada. A organização da frase obedece a uma ordem rigorosa, com o intuito de convencer e ensinar. Veja um exemplo de prosa conceptista: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Para um homem se ver a si mesmo são necessárias três coisas: olhos, espelho e luz. Se tem espelho e é cego, não se pode ver por falta de olhos; se tem espelhos e olhos, e é de noite, não se pode ver por falta de luz. Logo, há mister¹ luz, há mister espelho e há mister olhos. (Pe. Antônio Vieira)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77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¹mister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necessidade de precisão.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Figuras de Linguagem no Barroco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 As figuras de estilo mais comuns nos textos barrocos reforçam a tentativa de apreender a realidade por meio dos sentidos. Observe: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Metáfora: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uma comparação implícita. Tem-se como exemplo o trecho a seguir, escrito por Gregório de Matos: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Se és fogo, como passas brandamente?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Se és neve, como queimas com porfia?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Antítese: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reflete a contradição do homem barroco, seu dualismo. Revela o contraste que o escritor vê em quase tudo. Observe a seguir o trecho de Manuel Botelho de Oliveira, no qual é descrita uma ilha, salientando-se seus elementos contrastantes: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Vista por fora é pouco apetecida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Porque aos olhos por feia é parecida;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Porém, dentro habitada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É muito bela, muito desejada,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É como a concha tosca e deslustrosa,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Que dentro cria a pérola formosa.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Paradoxo: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corresponde à união de duas ideias contrárias num só pensamento. Opõe-se ao racionalismo da arte renascentista. Veja a estrofe a seguir, de Gregório de Matos: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Ardor em firme Coração nascido;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pranto por belos olhos derramado;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incêndio em mares de água disfarçado;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rio de neve em fogo convertido. 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Hipérbole: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traduz ideia de grandiosidade, pompa. Veja mais um exemplo de Gregório de Matos: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 xml:space="preserve">É a vaidade, Fábio, nesta vida, 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Rosa, que da manhã lisonjeada,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 xml:space="preserve">Púrpuras mil, com ambição dourada, </w:t>
      </w: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br/>
        <w:t>Airosa rompe, arrasta presumida.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Prosopopeia: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personificação de seres inanimados para dinamizar a realidade. Observe um trecho escrito pelo Padre </w:t>
      </w:r>
      <w:r w:rsidR="004D01DD"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Antônio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Vieira:</w:t>
      </w:r>
    </w:p>
    <w:p w:rsidR="00CF47CA" w:rsidRPr="00CF47CA" w:rsidRDefault="00CF47CA" w:rsidP="00CF47CA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No diamante agradou-me o forte, no cedro o incorruptível, na águia o sublime, no Leão o generoso, no Sol o excesso de Luz.</w:t>
      </w:r>
    </w:p>
    <w:p w:rsidR="00CF47CA" w:rsidRPr="00CF47CA" w:rsidRDefault="00CF47CA" w:rsidP="00CF47CA">
      <w:pPr>
        <w:pBdr>
          <w:bottom w:val="dotted" w:sz="24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CF47CA" w:rsidRDefault="00CF47CA" w:rsidP="00FC0D8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u w:val="single"/>
          <w:lang w:eastAsia="pt-BR"/>
        </w:rPr>
        <w:t>Arcadismo no Brasil</w:t>
      </w:r>
      <w:r w:rsidR="00FC0D8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pt-BR"/>
        </w:rPr>
        <w:t xml:space="preserve">: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 os anos de 1768 a 1836, a elite jovem brasileira passou a ir buscar conhecimento em Coimbra, Portugal, e isso fez com que…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 os anos de 1768 a 1836, a elite jovem brasileira passou a ir buscar conhecimento em Coimbra, Portugal, e isso fez com que tendências europeias dos autores árcades chegassem ao Brasil. Com ideais iluministas absorvidos fora do país, os jovens voltavam usando isso como base para agir contra o governo, e também foi a base para a concretização da inconfidência mineira – os escritores destaques da literatura participaram ativamente da Inconfidência</w:t>
      </w:r>
    </w:p>
    <w:p w:rsidR="00CF47CA" w:rsidRPr="00CF47CA" w:rsidRDefault="00CF47CA" w:rsidP="00CF47C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t-BR"/>
        </w:rPr>
        <w:t xml:space="preserve">O </w:t>
      </w:r>
      <w:hyperlink r:id="rId8" w:history="1">
        <w:r w:rsidR="00291E64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x-none" w:eastAsia="pt-BR"/>
          </w:rPr>
          <w:t>A</w:t>
        </w:r>
        <w:r w:rsidRPr="00CF47CA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single"/>
            <w:lang w:val="x-none" w:eastAsia="pt-BR"/>
          </w:rPr>
          <w:t>rcadismo</w:t>
        </w:r>
      </w:hyperlink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t-BR"/>
        </w:rPr>
        <w:t xml:space="preserve"> chegou ao Brasil, à literatura brasileira, em meio a esse contexto. Com sua chegada, foi rompida a estética barroca no ano de 1768, tendo como marco a publicação de “Obras</w:t>
      </w:r>
      <w:r w:rsid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poéticas</w:t>
      </w: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t-BR"/>
        </w:rPr>
        <w:t>” de Cláudio Manuel da Costa.</w:t>
      </w:r>
    </w:p>
    <w:p w:rsidR="00CF47CA" w:rsidRPr="00CF47CA" w:rsidRDefault="00CF47CA" w:rsidP="00FC0D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pt-BR"/>
        </w:rPr>
        <w:t>Características</w:t>
      </w:r>
      <w:r w:rsidR="00FC0D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movimento teve como marcas principais o dualismo dos escritores que apesar de seguirem as tendências europeias, ainda se interessavam muito pela natureza e pelos problemas da colônia. As ideias iluministas também trouxeram muitas influências para este contexto, e a concentração desta escola artística se deu em Vila Rica.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No Brasil, as principais características do arcadismo envolveram o apego aos valores da terra por meio de poesias simples e bucólicas; a valorização do índio como um “bom selvagem”, com as ideias de que a natureza faz o homem ser feliz e bom, mas que a sociedade o corrompe; a </w:t>
      </w:r>
      <w:hyperlink r:id="rId9" w:history="1">
        <w:r w:rsidRPr="00CF47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>sátira</w:t>
        </w:r>
      </w:hyperlink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política que falava sobre a exploração portuguesa, a corrupção dos governos coloniais e os tempos difíceis que a sociedade passava relacionado à política.</w:t>
      </w:r>
    </w:p>
    <w:p w:rsidR="00CF47CA" w:rsidRPr="00CF47CA" w:rsidRDefault="00CF47CA" w:rsidP="004D01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História</w:t>
      </w:r>
      <w:r w:rsidR="004D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Com as ideias iluministas, muitos escritores da época passaram a desejar a Independência do brasil, mas seus sonhos foram frustrados com o fracasso da Inconfidência Mineira no ano de 1789. Cláudio Manuel da Costa, um dos participantes da Inconfidência junto à </w:t>
      </w:r>
      <w:hyperlink r:id="rId10" w:history="1">
        <w:r w:rsidRPr="00CF47C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pt-BR"/>
          </w:rPr>
          <w:t>Tiradentes</w:t>
        </w:r>
      </w:hyperlink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acabou se suicidando na prisão antes de seu julgamento. Alvarenga Peixoto, outro autor, assim como Tiradentes, foram condenados à morte por enforcamento, enquanto Tomás Antônio Gonzaga e muitos outros autores e participantes foram exilados.</w:t>
      </w:r>
    </w:p>
    <w:p w:rsidR="00CF47CA" w:rsidRPr="00CF47CA" w:rsidRDefault="00CF47CA" w:rsidP="004D01D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Autores e obras</w:t>
      </w:r>
      <w:r w:rsidR="004D01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: 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Entre os principais autores dessa época que também ficou conhecida como Setecentismo ou Neoclassicismo, podemos citar Cláudio Manuel da Costa. Este cultivou a poesia épica e lírica e tinha como temática em suas poesias líricas a desilusão amorosa. Sua poesia apresenta a transição entre o Barroco e o Arcadismo e, de suas obras, destacamos Vila Rica.</w:t>
      </w:r>
    </w:p>
    <w:p w:rsidR="00CF47CA" w:rsidRPr="00CF47CA" w:rsidRDefault="00CF47CA" w:rsidP="00CF4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Tomás Antônio Gonzaga viveu em Salvador ao final de sua infância e adolescência. Formou-se em direito em Coimbra, e no ano de 1782 voltou ao Brasil. Entre suas obras, </w:t>
      </w:r>
      <w:r w:rsidRPr="00CF47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Marília de Dirceu</w:t>
      </w:r>
      <w:r w:rsidRPr="00CF47C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é destaque, dividida em três partes correspondentes às fases da vida do autor.</w:t>
      </w:r>
    </w:p>
    <w:p w:rsidR="00CF47CA" w:rsidRPr="00291E64" w:rsidRDefault="00CF47CA" w:rsidP="00CF47C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Características estilísticas do Arcadismo</w:t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a) OPOSIÇÃO AO BARROCO –</w:t>
      </w:r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Proposta de linguagem simples, de frases na ordem direta e de palavreado de uso popular, ou seja, o contrário das pregações do seiscentismo.</w:t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b) VERSOS BRANCOS –</w:t>
      </w:r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Ao contrário do Barroco, o poeta árcade pode usar o verso branco (sem rima), numa atitude que simboliza liberdade na criação. No Brasil, Basílio da Gama foi o mais ousado: compôs o livro O </w:t>
      </w:r>
      <w:proofErr w:type="spellStart"/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Uraguai</w:t>
      </w:r>
      <w:proofErr w:type="spellEnd"/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(poema épico) sem fazer uso da rima.</w:t>
      </w:r>
    </w:p>
    <w:p w:rsidR="00CF47CA" w:rsidRPr="00291E64" w:rsidRDefault="00CF47CA" w:rsidP="00CF47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c) A POESIA COMO IMITAÇÃO DA NATUREZA –</w:t>
      </w:r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Os árcades copiavam os modelos clássicos antigos ou renascentistas, numa flagrante falta de originalidade. O poeta buscava, na natureza, os modelos de beleza, bondade e perfeição. Falta, pois, ao árcade a capacidade de inventar, comum nos poetas do Barroco, do Romantismo, do Simbolismo e do Modernismo.</w:t>
      </w:r>
    </w:p>
    <w:p w:rsidR="00CF47CA" w:rsidRPr="00291E64" w:rsidRDefault="00CF47CA" w:rsidP="00CF47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d) COMPROMISSO COM A BELEZA, O BEM, A PERFEIÇÃO –</w:t>
      </w:r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Compromisso com a poesia descritiva e objetiva. Nesse aspecto, a poesia árcade faz lembrar a época parnasiana. Há mais preocupação com situações do que com emoções.</w:t>
      </w:r>
    </w:p>
    <w:p w:rsidR="00CF47CA" w:rsidRPr="00291E64" w:rsidRDefault="00CF47CA" w:rsidP="00CF47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e) PASTORALISMO –</w:t>
      </w:r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O poeta do Arcadismo imagina-se, na hora de produzir poemas, um “pastor de ovelhas”. É de supor que um pastor não disponha de linguagem sofisticada. Daí a ideia de simplicidade no escrever. O próprio tema da poesia converge para assuntos bucólicos, amorosos, com riachos, campinas, fontes, rebanho, ovelhas, cajado. A própria condição de amar e ser feliz é condicionada à convivência campestre.</w:t>
      </w:r>
    </w:p>
    <w:p w:rsidR="00CF47CA" w:rsidRPr="00291E64" w:rsidRDefault="00CF47CA" w:rsidP="00CF47CA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t-BR"/>
        </w:rPr>
        <w:t>f) USO DE PSEUDÔNIMOS –</w:t>
      </w:r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 O poeta árcade adota nome falso porque se considera um “pastor de ovelhas”. É como se o escritor tivesse duas identidades: </w:t>
      </w:r>
      <w:proofErr w:type="gramStart"/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uma real</w:t>
      </w:r>
      <w:proofErr w:type="gramEnd"/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, outra especial, usada apenas para compor poesias. Tomás Antônio Gonzaga, o nosso maior poeta árcade, era advogado e político na vida </w:t>
      </w:r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lastRenderedPageBreak/>
        <w:t xml:space="preserve">real. </w:t>
      </w:r>
      <w:r w:rsidR="00291E64"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No momento</w:t>
      </w:r>
      <w:r w:rsidRPr="00291E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de compor poemas, transformava-se em Dirceu, um simples (às vezes nem tanto) pastor de ovelhas.</w:t>
      </w:r>
    </w:p>
    <w:p w:rsidR="00CF47CA" w:rsidRPr="00291E64" w:rsidRDefault="00CF47CA" w:rsidP="00CF47C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g) PRESENÇA DE MUSAS –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Diz-se que a condição precípua para ser poeta, no Arcadismo, era estar apaixonado. Exageros à parte, a maioria dos poetas árcades brasileiros notabilizaram-se fazendo poesias líricas para suas amadas. Alguns comedidos (caso de Gonzaga que se inspirava em uma só mulher: Marília), outros mais ousados (caso de Cláudio Manuel da Costa que fazia poemas para Nise e Eulina), a verdade é que poucos se aventuraram à lavra pura e simples da poesia dissociada da figura feminina.</w:t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Principais representantes do Arcadismo no Brasil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Claudio Manuel da Costa </w:t>
      </w:r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5"/>
        <w:gridCol w:w="57"/>
      </w:tblGrid>
      <w:tr w:rsidR="00CF47CA" w:rsidRPr="00291E64" w:rsidTr="009E530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A" w:rsidRPr="00291E64" w:rsidRDefault="00CF47CA" w:rsidP="00547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Introdutor do Arcadismo no Brasil, Cláudio Manuel da Costa (1729-1789) estudou Direito em Coimbra. Rico, advogou em Mariana, SP, onde nasceu e estabeleceu-se depois em Vila Rica. Foi um poeta de transição, ainda muito preso ao Barroco. Era grande amigo de Tomás Antônio Gonzaga, como atesta a poesia deste. Tinha os pseudônimos (apelido, no caso dos árcades, de origem pastoril) de </w:t>
            </w:r>
            <w:proofErr w:type="spellStart"/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Glauceste</w:t>
            </w:r>
            <w:proofErr w:type="spellEnd"/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Satúrnio</w:t>
            </w:r>
            <w:proofErr w:type="spellEnd"/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e Alceste. O nome de sua musa era Eulina. Foi preso em 1789, acusado de reunir os conjurados da Inconfidência Mineira. Após delatar seus colegas, é encontrado morto na cela, um caso de suicídio até hoje nebuloso. Na citação a seguir está presente um elogio ao campo, lugar idealizado pelos árcades.</w:t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"Quem deixa o trato pastoril, amado,</w:t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Pela ingrata civil correspondência,</w:t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Ou desconhece o rosto da violência,</w:t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  <w:t>Ou do retiro da paz não tem provado."</w:t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9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  <w:t>Principais obras de Claudio Manuel da Costa</w:t>
            </w:r>
            <w:r w:rsidRPr="0029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br/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"Labirinto de Amor", "Culto ao Métrico" e "Números Harmônicos" - todas obras menores, criticadas, inclusive, pelo próprio poeta devido ao excesso de metáforas, no "Prólogo ao Leitor", de sua mais importante composição, "Obras" (1768).</w:t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Pr="00291E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br/>
            </w:r>
            <w:r w:rsidR="005477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* </w:t>
            </w:r>
            <w:r w:rsidRPr="00291E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Basílio da Gama 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47CA" w:rsidRPr="00291E64" w:rsidRDefault="00CF47CA" w:rsidP="00CF47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t-BR"/>
        </w:rPr>
        <w:t>Tomás Antônio Gonzaga vida e principais obras</w:t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Tomás Antônio Gonzaga, filho de pai brasileiro, é natural do Porto, Portugal, onde nasceu a 11 de agosto de 1744, e morreu em Moçambique, em data desconhecida, aproximadamente entre os anos 1809 e 1810.</w:t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Diplomou-se em Direito pela Universidade de Coimbra celebrizou Marília, seguindo a magistratura. Foi ouvidor e procurador dos defuntos e ausentes em Vila Rica, atual cidade de Ouro Preto-MG, onde conheceu e apaixonou-se por Maria Dorotéia Joaquina de Seixas, idealizada sob o nome de Marília, personagem do livro que o celebrizou—Marília de Dirceu, sendo Dirceu o nome arcaico de Tomás Antônio Gonzaga.</w:t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Sendo acusado de participação na Inconfidência Mineira, foi condenado e preso por três anos nas masmorras da ilha</w:t>
      </w:r>
      <w:r w:rsidR="005477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5477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das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 Cobras</w:t>
      </w:r>
      <w:proofErr w:type="gramEnd"/>
      <w:r w:rsidR="0054778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RJ, onde talvez tenha escrito as mais notáveis de suas liras. Condenado ao degredo por dez anos, em Moçambique, casou-se com Juliana Mascarenhas de Sousa, filha de um rico mercador.</w:t>
      </w:r>
      <w:r w:rsidR="00FC0D8F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Foi autor de liras amorosas</w:t>
      </w:r>
      <w:r w:rsidR="00FC0D8F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—</w:t>
      </w:r>
      <w:r w:rsidR="00FC0D8F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Marília de Dirceu</w:t>
      </w:r>
      <w:r w:rsidR="00FC0D8F"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—</w:t>
      </w:r>
      <w:r w:rsidR="00FC0D8F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de poemas satíricos em forma de cartas—</w:t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Cartas Chilenas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Tomás Antônio Gonzaga é considerado um dos grandes poetas do Arcadismo brasileiro, e seus versos, fugindo à tendência da época, são marcados por expressão própria, pela harmonização dos elementos racionais e afetivos e por um toque de sensualidade pouco pronunciado, senão ausente, nos outros autores árcades.</w:t>
      </w:r>
      <w:r w:rsidR="00FC0D8F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Sua obra apresenta características transitórias para o Romantismo, como a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supervalorização do amor e a idealização da mulher em Marília de Dirceu.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"Eu vi o meu semblante numa fonte,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Dos anos ainda não está cortado;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Os Pastores, que habitam este monte,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Respeitam o poder de meu cajado." </w:t>
      </w:r>
      <w:r w:rsidRPr="00291E64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t-BR"/>
        </w:rPr>
        <w:t>Marília de Dirceu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pt-BR"/>
        </w:rPr>
        <w:t>Principais Obras De Tomas Antônio Gonzaga</w:t>
      </w:r>
    </w:p>
    <w:p w:rsidR="00291E64" w:rsidRDefault="00CF47CA" w:rsidP="00291E6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Marília de Dirceu</w:t>
      </w:r>
      <w:r w:rsidR="00291E64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 </w:t>
      </w:r>
    </w:p>
    <w:p w:rsidR="00291E64" w:rsidRDefault="00CF47CA" w:rsidP="00291E6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Cartas chilenas</w:t>
      </w:r>
      <w:r w:rsidR="00291E64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;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F47CA" w:rsidRPr="00291E64" w:rsidRDefault="00CF47CA" w:rsidP="00291E6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Tratado de Direito Natural</w:t>
      </w:r>
    </w:p>
    <w:p w:rsidR="00CF47CA" w:rsidRPr="00291E64" w:rsidRDefault="00291E64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Santa Rita Durão: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suas produções poéticas, ficou o poema épico Caramuru (Lisboa, 1871), feito à imitação direta de Os Lusíadas, de Camões.</w:t>
      </w:r>
    </w:p>
    <w:p w:rsidR="00291E64" w:rsidRDefault="00291E64" w:rsidP="00CF47C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PARA CONHECER MAIS:</w:t>
      </w:r>
      <w:r w:rsid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Claudio Manuel da Costa - </w:t>
      </w:r>
      <w:hyperlink r:id="rId11" w:history="1">
        <w:r w:rsidRPr="00291E6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http://www.jornaldepoesia.jor.br/cmc.html //</w:t>
        </w:r>
      </w:hyperlink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 xml:space="preserve">        </w:t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Tomás Antônio Gonzaga - </w:t>
      </w:r>
      <w:hyperlink r:id="rId12" w:history="1">
        <w:r w:rsidRPr="00291E6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http://www.jornaldepoesia.jor.br/tomaz.html</w:t>
        </w:r>
      </w:hyperlink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Alvarenga Peixoto - </w:t>
      </w:r>
      <w:hyperlink r:id="rId13" w:history="1">
        <w:r w:rsidRPr="00291E6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http://www.jornaldepoesia.jor.br/alv.html</w:t>
        </w:r>
      </w:hyperlink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</w:p>
    <w:p w:rsidR="00CF47CA" w:rsidRPr="00291E64" w:rsidRDefault="00CF47CA" w:rsidP="00CF47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Santa Rita Durão - </w:t>
      </w:r>
      <w:hyperlink r:id="rId14" w:history="1">
        <w:r w:rsidRPr="00291E6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pt-BR"/>
          </w:rPr>
          <w:t>http://www.jornaldepoesia.jor.br/sr01.html</w:t>
        </w:r>
      </w:hyperlink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291E64" w:rsidRDefault="00291E64" w:rsidP="00CF47C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Esclarecendo....</w:t>
      </w:r>
      <w:proofErr w:type="gramEnd"/>
      <w:r w:rsidRPr="00291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        Características do Arcadismo</w:t>
      </w:r>
    </w:p>
    <w:p w:rsidR="00CF47CA" w:rsidRPr="00291E64" w:rsidRDefault="00CF47CA" w:rsidP="00CF47C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Exaltação da natureza</w:t>
      </w:r>
    </w:p>
    <w:p w:rsidR="00CF47CA" w:rsidRPr="00291E64" w:rsidRDefault="00CF47CA" w:rsidP="00CF47C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Valorização do cotidiano e da vida simples, pastoril e no campo (bucolismo)</w:t>
      </w:r>
    </w:p>
    <w:p w:rsidR="00CF47CA" w:rsidRPr="00291E64" w:rsidRDefault="00CF47CA" w:rsidP="00CF47C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Crítica a vida nos centros urbanos</w:t>
      </w:r>
    </w:p>
    <w:p w:rsidR="00CF47CA" w:rsidRPr="00291E64" w:rsidRDefault="00CF47CA" w:rsidP="00CF47C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Modelo clássico</w:t>
      </w:r>
    </w:p>
    <w:p w:rsidR="00CF47CA" w:rsidRPr="00291E64" w:rsidRDefault="00CF47CA" w:rsidP="00CF47C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Linguagem simples</w:t>
      </w:r>
    </w:p>
    <w:p w:rsidR="00CF47CA" w:rsidRPr="00291E64" w:rsidRDefault="00CF47CA" w:rsidP="00CF47C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Utilização de pseudônimos</w:t>
      </w:r>
    </w:p>
    <w:p w:rsidR="00CF47CA" w:rsidRPr="00291E64" w:rsidRDefault="00CF47CA" w:rsidP="00CF47C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Objetividade</w:t>
      </w:r>
    </w:p>
    <w:p w:rsidR="00CF47CA" w:rsidRPr="00291E64" w:rsidRDefault="00CF47CA" w:rsidP="00CF47CA">
      <w:pPr>
        <w:pStyle w:val="PargrafodaLista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Temas simples: amor, vida, casamento, paisagem.</w:t>
      </w:r>
    </w:p>
    <w:p w:rsidR="00CF47CA" w:rsidRPr="00291E64" w:rsidRDefault="00CF47CA" w:rsidP="00CF47CA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291E64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pt-BR"/>
        </w:rPr>
        <w:t>Expressões inspiradas por Horácio</w:t>
      </w:r>
    </w:p>
    <w:p w:rsidR="0062311F" w:rsidRPr="00291E64" w:rsidRDefault="00CF47CA" w:rsidP="00CF47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Fugere</w:t>
      </w:r>
      <w:proofErr w:type="spellEnd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Urbem</w:t>
      </w:r>
      <w:proofErr w:type="spellEnd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(fugir da cidade)</w:t>
      </w:r>
      <w:r w:rsidR="00FC0D8F"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CF47CA" w:rsidRPr="00291E64" w:rsidRDefault="00CF47CA" w:rsidP="00CF47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Inutilia</w:t>
      </w:r>
      <w:proofErr w:type="spellEnd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Truncat</w:t>
      </w:r>
      <w:proofErr w:type="spellEnd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(cortar o inútil)</w:t>
      </w:r>
    </w:p>
    <w:p w:rsidR="0062311F" w:rsidRPr="00291E64" w:rsidRDefault="00CF47CA" w:rsidP="00CF47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Aurea Mediocritas (mediocridade áurea/vida comum)</w:t>
      </w:r>
      <w:r w:rsidR="00FC0D8F"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</w:p>
    <w:p w:rsidR="00CF47CA" w:rsidRPr="00291E64" w:rsidRDefault="00CF47CA" w:rsidP="00CF47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Locus</w:t>
      </w:r>
      <w:proofErr w:type="spellEnd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>Amoenus</w:t>
      </w:r>
      <w:proofErr w:type="spellEnd"/>
      <w:r w:rsidRPr="00291E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(refúgio ameno/agradável)</w:t>
      </w:r>
    </w:p>
    <w:p w:rsidR="00CF47CA" w:rsidRPr="00291E64" w:rsidRDefault="0062311F" w:rsidP="00CF47C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1E6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C</w:t>
      </w:r>
      <w:r w:rsidR="00CF47CA" w:rsidRPr="00291E6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arpe diem</w:t>
      </w:r>
      <w:r w:rsidRPr="00291E6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291E6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(</w:t>
      </w:r>
      <w:r w:rsidR="00CF47CA" w:rsidRPr="00291E6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aproveitamento</w:t>
      </w:r>
      <w:proofErr w:type="gramEnd"/>
      <w:r w:rsidR="00CF47CA" w:rsidRPr="00291E6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 xml:space="preserve"> da vida</w:t>
      </w:r>
      <w:r w:rsidRPr="00291E64">
        <w:rPr>
          <w:rFonts w:ascii="Times New Roman" w:eastAsia="Calibri" w:hAnsi="Times New Roman" w:cs="Times New Roman"/>
          <w:color w:val="000000"/>
          <w:sz w:val="24"/>
          <w:szCs w:val="24"/>
          <w:lang w:eastAsia="pt-BR"/>
        </w:rPr>
        <w:t>)</w:t>
      </w:r>
    </w:p>
    <w:p w:rsidR="00CF47CA" w:rsidRPr="00291E64" w:rsidRDefault="00CF47CA" w:rsidP="00CF47C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bookmarkStart w:id="0" w:name="625331854576947472"/>
      <w:bookmarkEnd w:id="0"/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Arcadismo - Exercícios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01. 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Arcadismo, didaticamente, inicia-se, no Brasil, em 1768: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com a fundação de Arcádia de Lusitana.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com a publicação de poemas de Cláudio Manuel da Costa (em Lisboa) e pela fundação da Arcádia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com a publicação dos poemas de Cláudio Manuel da Costa (em Lisboa) e pela fundação da Arcádia Ultramarina.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pela vinda da família real para o Brasil.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02. 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Leia as afirmações abaixo sobre o Arcadismo brasileiro.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 - Os poetas árcades colocavam-se como pastores para realizarem, dessa forma, o ideal de uma vida simples em contato com a natureza.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 - O Arcadismo brasileiro, embora tenha reproduzido muito dos modelos europeus, apresentou características próprias, como a incorporação do elemento indígena e a sátira política.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O tema do "Carpe diem", em que o poeta expressa o desejo de aproveitar intensamente o momento presente, fugaz e passageiro, foi ignorado pelos árcades brasileiros, excessivamente racionalistas.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estão corretas? </w:t>
      </w:r>
      <w:r w:rsidR="00FC0D8F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Apenas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I.      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Apenas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III.     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Apenas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 e II.     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Apenas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II e III.       e) I, II e III.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03. (UFPA)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Arcadismo é um estilo de época que pode ser definido, segundo o que determina a seguinte afirmação: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Nesse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período o homem é regido pelas leis físico-químicas, pela hereditariedade e pelo meio social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A poesia dessa época dá ênfase ao poder de vidência do artista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Destaca-se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nessa fase certo gosto pelo equilíbrio, pela simplicidade e pela harmonia, a partir dos modelos clássicos antigos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Há nessa Escola literária uma tendência à valorização do humor, com vistas a afugentar as circunstâncias desagradáveis da vida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Enfatiza-se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 criação poética, desse momento, a utilização do valor sugestivo da música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04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- Quanto à linguagem árcade, quais alternativas estão ERRADAS: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prefere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ordem indireta, tal como no latim literário;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tornou-se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artificial, pedante,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inatural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procura o comedimento, a impessoalidade, a objetividade;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IV -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manteve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ousadias expressionais do Barroco;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V -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promove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retorno às “virtudes clássicas” da clareza, da simplicidade e da harmonia.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II, IV, V       b) III, IV            c) II, V               d) I, II, IV         e) I, II, III, IV, V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05.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Considere as afirmativas sobre Barroco e o Arcadismo: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Simplificação da língua literária – ordem direta – imitação dos antigos gregos e romanos.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Valorização dos sentidos – imaginação exaltada – emprego dos vocábulos raros.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 Vida campestre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idealizada como verdadeiro estado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poesia-clareza-harmonia.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Emprego frequente de trocadilhos e de perífrases – malabarismos verbais – oratória.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5. Sugestões de luz, cor e som – antítese entre a vida e a morte – espírito cristão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antiterreno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Assinale a opção que só contém afirmativas sobre o Arcadismo: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1, 4 e 5       b) 2, 3 e 5        c) 2, 4 e 5    d) 1 e 3            e) 1, 2 e 5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06. 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dessas afirmações não caracterizava a poesia arcádica realizada no Brasil no século XVIII?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Procurava-se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descrever uma atmosfera denominada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locus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amoenus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A poesia seguia o lema de “cortar o inútil” do texto.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As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amadas eram ninfas, lembrando a mitologia grega e romana.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Os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poetas da época não se expressaram no gênero épico.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Diversos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poemas foram dedicados a reis e rainhas, e tinham um objetivo político. 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07. 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Apontar a alternativa correta: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Tomás Antônio Gonzaga cultivou a poesia satírica em O Desertor.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Na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obra Cartas Chilenas, temos uma sátira contra a administração de Luís da Cunha Menezes.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Nessa obra o autor se disfarça sob o nome de “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Doroteu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Para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maior disfarce, o autor de Cartas Chilenas faz passar a ação na cidade do Rio de Janeiro.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Tomás Antônio Gonzaga tinha o pseudônimo de “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Doroteu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”. 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08. 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autores árcades brasileiros apresentam uma obra divorciada das necessidades brasileiras, na segunda metade do século XVIII. Como processo de defesa à liderança do público, tais letrados criam: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poemas de profundo subjetivismo              b) os contos regionais de mineração </w:t>
      </w:r>
    </w:p>
    <w:p w:rsidR="00CF47CA" w:rsidRPr="00291E64" w:rsidRDefault="00291E64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a dialética                   d) as academias         e) a literatura romântica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 xml:space="preserve">09.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“A poesia parece fenômeno mais vivo e autêntico (...) por ter brotado de experiências humanas palpitantes”. (Ele) “é dos raros poetas brasileiros, certamente o único entre os árcades, cuja vida amorosa importa para a compreensão da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obra.”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“O lírico ouvidor soltava os seus amores em liras apaixonadas, que tinham, naquele ambiente de Vila Rica, um sabor novo e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raro.”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Assim a crítica literária tem-se manifestado sobre o poeta: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Cláudio Manuel da Costa   </w:t>
      </w:r>
      <w:r w:rsid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Tomás Antônio Gonzaga </w:t>
      </w:r>
      <w:r w:rsid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c) Alvarenga Peixoto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Gonçalves de Magalhães    </w:t>
      </w:r>
      <w:r w:rsid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e) Basílio da Gama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10.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"Voltaram à baila os deuses esquecidos, as ninfas esquivas, as náiades, as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oréades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os pastores enamorados, as pastoras insensíveis e os rebanhos numerosos das bucólicas de Teócrito e Virgílio."  </w:t>
      </w:r>
      <w:r w:rsidRPr="00291E64">
        <w:rPr>
          <w:rFonts w:ascii="Times New Roman" w:eastAsia="Times New Roman" w:hAnsi="Times New Roman" w:cs="Times New Roman"/>
          <w:color w:val="000000"/>
          <w:sz w:val="18"/>
          <w:szCs w:val="18"/>
          <w:lang w:eastAsia="pt-BR"/>
        </w:rPr>
        <w:t>(Ronald de Carvalho, PEQUENA HISTÓRIA DE LITERATURA BRASILEIRA)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trecho acima refere-se ao seguinte movimento literário: </w:t>
      </w:r>
    </w:p>
    <w:p w:rsidR="00291E64" w:rsidRDefault="00291E64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Romantismo.  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Barroco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   c) Arcadismo.   d) Parnasianismo.  e) Naturalismo.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11.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Aponte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alternativa cujo conteúdo não se aplica ao Arcadismo.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Desenvolvimento do gênero épico, registrando o início da corrente indianista na poesia brasileira.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Presença da mitologia grega na poesia de alguns poetas desse período.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Propagação do gênero lírico em que os poetas assumem a postura de pastores e transformam a realidade num quadro idealizado.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Circulação de manuscritos anônimos de teor satírico e conteúdo político.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Penetração de tendência mística e religiosa, vinculada à expressão de ter ou não fé.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54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</w:t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Assinale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letra correspondente à alternativa que preenche corretamente as lacunas do trecho apresentado.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Simplificando a linguagem lírica de Cláudio Manuel da Costa, mas evitando igualmente a diluição dos valores poéticos no sentimentalismo, as ...... mais densas, dedicadas a ......, fizeram de ...... uma figura central do nosso Arcadismo.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crônicas - Marília – Dirceu     b) crônicas - Gonzaga - Dirceu c) sátiras - Dirceu – Gonzaga   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d) liras - Gonzaga – Dirceu                             e) liras - Marília - Gonzaga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54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</w:t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o Arcadismo no Brasil, é incorreto afirmar que: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Cláudio Manuel da Costa, um de seus autores mais importantes, embora tenha assumido uma atitude pastoril, traz, em parte de sua obra poética, aspectos ligados à lírica camoniana.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em "Liras de Marília de Dirceu", Tomás Antônio Gonzaga não segue aspectos formais rígidos, como o soneto e a redondilha em todas as partes da obra.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nas "Cartas Chilenas", o autor satiriza Luís da Cunha Menezes por suas arbitrariedades como governador da capitania de Minas.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Basílio da Gama, em "O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Uraguai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", seguiu a rígida estrutura camoniana de "Os Lusíadas", usando versos decassílabos em oitava-rima.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e) "Caramuru" tem, como tema principal, o descobrimento da Bahia por Diogo Álvares Correia, apresentando,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também, os rituais e as tradições indígenas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54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</w:t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proofErr w:type="gramStart"/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Dadas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afirmações: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I) O Uruguai, poema épico que antecipa em várias direções o Romantismo, é motivado por dois propósitos indisfarçáveis: exaltação da política pombalina e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antijesuitismo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radical.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II) O (A)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autor(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do poema épico Vila Rica, no qual exalta os bandeirantes e narra a história da atual Ouro Preto, desde a sua fundação, cultivou a poesia bucólica, pastoril, na qual menciona a natureza como refúgio.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 xml:space="preserve">III) Em Marília de Dirceu, Marília é quase sempre um vocativo; embora tenha a estrutura de um diálogo, a obra é um monólogo – só Gonzaga fala, raciocina; constantemente cai em contradição quanto à sua postura de pastor e sua realidade de burguês.            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Está(</w:t>
      </w:r>
      <w:proofErr w:type="spellStart"/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ão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Correta(s):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Apenas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       b) Apenas II       c) Apenas I e II       d) Apenas I e III      e) Todas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54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. (UFPA)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"Destes penhascos fez a natureza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O berço em que nasci: oh quem cuidara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>Que entre penhas tão duras se criara</w:t>
      </w:r>
    </w:p>
    <w:p w:rsidR="00FC0D8F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  <w:t xml:space="preserve">Uma alma terna, um peito sem dureza."    </w:t>
      </w:r>
    </w:p>
    <w:p w:rsidR="00FC0D8F" w:rsidRPr="00291E64" w:rsidRDefault="00FC0D8F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versos anteriores constituem exemplo da</w:t>
      </w:r>
    </w:p>
    <w:p w:rsidR="00FC0D8F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sátira de Gregório de Matos aos poderosos da Bahia.</w:t>
      </w:r>
      <w:r w:rsidR="00FC0D8F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lírica amorosa de Tomás Antônio Gonzaga.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paisagem bucólica idealizada na poesia de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Claúdio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Manuel da Costa.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da sátira de Tomás Antônio Gonzaga ao Governador de Minas.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ambivalência cultural na poesia de Cláudio Manuel da Costa.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:rsidR="00CF47CA" w:rsidRPr="00291E64" w:rsidRDefault="00547783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16</w:t>
      </w:r>
      <w:r w:rsidR="00CF47CA"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Considere as afirmações a respeito do Arcadismo brasileiro. Todas as alternativas estão corretas, EXCETO: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Foi o movimento literário que se desenvolveu no século XVIII, quando o "saber" assumiu uma importância fundamental.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Confirmou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 dos princípios ideológicos do Iluminismo, por uma forte preocupação com a ciência e com o raciocínio.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Sob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ponto de vista literário reagiu contra o Barroco, retomando a simplicidade e o bucolismo dos clássicos.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Empreendeu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minuciosa análise do personagem, revelando-nos claramente os traços de seu corpo e de sua alma.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Vivenciou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uma expressiva transformação social, sendo fortemente marcado pelos ideais político-filosóficos do enciclopedismo francês.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547783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17</w:t>
      </w:r>
      <w:r w:rsidR="00CF47CA"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proofErr w:type="gramStart"/>
      <w:r w:rsidR="00CF47CA"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Assinale</w:t>
      </w:r>
      <w:proofErr w:type="gramEnd"/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alternativa INCORRETA a respeito de Cláudio Manuel da Costa.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Além da produção lírica, escreveu um poema de caráter épico que se intitula "Vila Rica".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Sob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 pseudônimo árcade de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Glauceste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Satúrnio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compôs uma poesia em que é marcante a imagem da pedra.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Compôs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poemas marcados pela condição do pastor que procura a natureza como refúgio.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Cultiva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forma do soneto em que explora temas como a infelicidade amorosa.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Sua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produção poética costuma ser dividida pela crítica em lírica, satírica e religiosa.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</w:t>
      </w:r>
      <w:r w:rsidR="005477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8</w:t>
      </w:r>
      <w:r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Assinale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afirmativa INCORRETA em relação à obra "O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Uraguai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", de Basílio da Gama.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O poema narra a expedição de Gomes Freire de Andrada, Governador do Rio de Janeiro, às missões jesuíticas espanholas da banda oriental do rio Uruguai.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"O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Uraguai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" segue os padrões estéticos dos poemas épicos da tradição ocidental, como a "Odisseia" a "Eneida" e "Os Lusíadas".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Basílio da Gama expressa uma visão europeia em relação aos indígenas, acentuando seu caráter bárbaro, incapaz de sentimentos nobres e humanitários.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Nas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figuras de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Cacambo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Sepé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Tiaraju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está representando o povo autóctone que defende o solo natal.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e) Lindóia, única figura feminina do poema, morre de amor após o desaparecimento de seu amado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Cacambo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547783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19</w:t>
      </w:r>
      <w:r w:rsidR="00CF47CA"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Autor de "Obras poéticas", apresenta, em suas composições, motivos árcades. Assinale a alternativa que identifica esse autor, associando, corretamente, seu nome à característica presente nessa obra.</w:t>
      </w:r>
    </w:p>
    <w:p w:rsidR="00FC0D8F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Cláudio Manuel da Costa - desencanto e brevidade do amor </w:t>
      </w:r>
      <w:r w:rsidR="00FC0D8F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Basílio da Gama - preocupação com feito histórico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c) Tomás Antônio Gonzaga - celebração da natureza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Basílio da Gama - inspiração religiosa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Tomás Antônio Gonzaga - celebração da amada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547783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20</w:t>
      </w:r>
      <w:r w:rsidR="00CF47CA"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Sobre o Arcadismo brasileiro só não se pode afirmar que: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tem suas fontes nos antigos grandes autores gregos e latinos, dos quais imita os motivos e formas.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teve em Cláudio Manuel da Costa o representante que, de forma original, recusou a motivação bucólica e os modelos camonianos da lírica amorosa.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nos legou os poemas de feição épica Caramuru (de Frei José de Santa Rita Durão) e O </w:t>
      </w:r>
      <w:proofErr w:type="spell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Uraguai</w:t>
      </w:r>
      <w:proofErr w:type="spell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( de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Basílio da Gama), no qual se reconhece qualidade literária destacada em relação ao primeiro.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norteou, em termos dos valores estéticos básicos, a produção dos versos de Marília de Dirceu, obra que celebrizou Tomás Antônio Gonzaga e que destaca a originalidade de estilo e de tratamento local dos temas pelo autor.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apresentou uma corrente de conotação ideológica, envolvida com as questões sociais do seu tempo, com a crítica aos abusos de poder da Coroa Portuguesa.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547783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21</w:t>
      </w:r>
      <w:r w:rsidR="00CF47CA"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Na poesia arcádica ou neoclássica, NÃO se encontra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a influência das ideias iluministas.         b) a valorização do campo em detrimento da cidade.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a ênfase na interpretação subjetiva da realidade.      d) o retorno aos ideais greco-latinos.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a adoção de pseudônimos pelos poetas, que se figuravam pastores.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547783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22</w:t>
      </w:r>
      <w:r w:rsidR="00CF47CA"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novo mercado tende a desprezar o funcionário formado à moda antiga..." (ref. 31). Moda antiga nos reporta a processos rudimentares de trabalho e à vida campesina cujos registros são, mais propriamente, depreendidos da literatura:</w:t>
      </w:r>
      <w:r w:rsidR="00FC0D8F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árcade     b) informativa      c) quinhentista    d) barroca     e) seiscentista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547783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23</w:t>
      </w:r>
      <w:r w:rsidR="00CF47CA" w:rsidRPr="0029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. </w:t>
      </w:r>
      <w:r w:rsidR="00CF47CA"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Levando em consideração que, em sua produção literária, Gregório de Matos dedicou-se também à sátira irreverente, pode-se afirmar que os versos se marcam: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Pelo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sentimentalismo, fruto da sintonia do eu lírico com a sociedade. 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b) Pela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indiferença, decorrente da omissão do eu lírico com a sociedade. 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 Pelo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negativismo, pois o eu lírico condena a sociedade pelo viés da religião. 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d) Pela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indignação, advinda de um ideal moralizante expresso pelo eu lírico.  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e) Pela</w:t>
      </w:r>
      <w:proofErr w:type="gramEnd"/>
      <w:r w:rsidRPr="00291E6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ironia, já que o eu lírico supõe que todas as pessoas são desonestas.</w:t>
      </w: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CF47CA" w:rsidRPr="00291E64" w:rsidRDefault="00CF47CA" w:rsidP="00CF47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97F6C" w:rsidRPr="00291E64" w:rsidRDefault="00497F6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497F6C" w:rsidRPr="00291E64" w:rsidSect="004D01DD">
      <w:pgSz w:w="11906" w:h="16838"/>
      <w:pgMar w:top="993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E99"/>
    <w:multiLevelType w:val="hybridMultilevel"/>
    <w:tmpl w:val="4F0E32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D69D9"/>
    <w:multiLevelType w:val="hybridMultilevel"/>
    <w:tmpl w:val="02A605E2"/>
    <w:lvl w:ilvl="0" w:tplc="2F8A1436">
      <w:start w:val="1"/>
      <w:numFmt w:val="lowerLetter"/>
      <w:lvlText w:val="%1)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52B11"/>
    <w:multiLevelType w:val="multilevel"/>
    <w:tmpl w:val="F1700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B24042"/>
    <w:multiLevelType w:val="hybridMultilevel"/>
    <w:tmpl w:val="B78E397E"/>
    <w:lvl w:ilvl="0" w:tplc="504267F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70421"/>
    <w:multiLevelType w:val="multilevel"/>
    <w:tmpl w:val="3A30B8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robotoregular" w:eastAsia="Times New Roman" w:hAnsi="robotoregular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01D0630"/>
    <w:multiLevelType w:val="hybridMultilevel"/>
    <w:tmpl w:val="63B23792"/>
    <w:lvl w:ilvl="0" w:tplc="6D802A0C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43E40"/>
    <w:multiLevelType w:val="hybridMultilevel"/>
    <w:tmpl w:val="A62A2A02"/>
    <w:lvl w:ilvl="0" w:tplc="04160009">
      <w:start w:val="1"/>
      <w:numFmt w:val="bullet"/>
      <w:lvlText w:val=""/>
      <w:lvlJc w:val="left"/>
      <w:pPr>
        <w:ind w:left="167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3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34" w:hanging="360"/>
      </w:pPr>
      <w:rPr>
        <w:rFonts w:ascii="Wingdings" w:hAnsi="Wingdings" w:hint="default"/>
      </w:rPr>
    </w:lvl>
  </w:abstractNum>
  <w:abstractNum w:abstractNumId="7" w15:restartNumberingAfterBreak="0">
    <w:nsid w:val="6AF63247"/>
    <w:multiLevelType w:val="hybridMultilevel"/>
    <w:tmpl w:val="A336D8D8"/>
    <w:lvl w:ilvl="0" w:tplc="E536E5E8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93236"/>
    <w:multiLevelType w:val="hybridMultilevel"/>
    <w:tmpl w:val="A8DCA2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BE67AF"/>
    <w:multiLevelType w:val="hybridMultilevel"/>
    <w:tmpl w:val="A154A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31B40"/>
    <w:multiLevelType w:val="hybridMultilevel"/>
    <w:tmpl w:val="2168EAAA"/>
    <w:lvl w:ilvl="0" w:tplc="5AD897E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85372"/>
    <w:multiLevelType w:val="hybridMultilevel"/>
    <w:tmpl w:val="F82A0D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907949"/>
    <w:multiLevelType w:val="hybridMultilevel"/>
    <w:tmpl w:val="2CF2AB22"/>
    <w:lvl w:ilvl="0" w:tplc="C5E2FF92">
      <w:start w:val="3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0"/>
  </w:num>
  <w:num w:numId="5">
    <w:abstractNumId w:val="4"/>
  </w:num>
  <w:num w:numId="6">
    <w:abstractNumId w:val="11"/>
  </w:num>
  <w:num w:numId="7">
    <w:abstractNumId w:val="1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A"/>
    <w:rsid w:val="00061CD9"/>
    <w:rsid w:val="00291E64"/>
    <w:rsid w:val="00497F6C"/>
    <w:rsid w:val="004D01DD"/>
    <w:rsid w:val="00547783"/>
    <w:rsid w:val="0062311F"/>
    <w:rsid w:val="007775E6"/>
    <w:rsid w:val="00944287"/>
    <w:rsid w:val="009A1BB8"/>
    <w:rsid w:val="00AE2C02"/>
    <w:rsid w:val="00C36720"/>
    <w:rsid w:val="00C72DFA"/>
    <w:rsid w:val="00C97413"/>
    <w:rsid w:val="00CF47CA"/>
    <w:rsid w:val="00D10EC3"/>
    <w:rsid w:val="00EE000C"/>
    <w:rsid w:val="00FC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B12A"/>
  <w15:chartTrackingRefBased/>
  <w15:docId w15:val="{BEBAD0FB-2A6E-43A3-86C5-A8EC6253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47CA"/>
    <w:pPr>
      <w:ind w:left="720"/>
      <w:contextualSpacing/>
    </w:pPr>
  </w:style>
  <w:style w:type="character" w:customStyle="1" w:styleId="fontstyle0">
    <w:name w:val="fontstyle0"/>
    <w:basedOn w:val="Fontepargpadro"/>
    <w:rsid w:val="009A1BB8"/>
  </w:style>
  <w:style w:type="character" w:styleId="Hyperlink">
    <w:name w:val="Hyperlink"/>
    <w:basedOn w:val="Fontepargpadro"/>
    <w:uiPriority w:val="99"/>
    <w:semiHidden/>
    <w:unhideWhenUsed/>
    <w:rsid w:val="009A1BB8"/>
    <w:rPr>
      <w:color w:val="0000FF"/>
      <w:u w:val="single"/>
    </w:rPr>
  </w:style>
  <w:style w:type="character" w:customStyle="1" w:styleId="fontstyle2">
    <w:name w:val="fontstyle2"/>
    <w:basedOn w:val="Fontepargpadro"/>
    <w:rsid w:val="009A1BB8"/>
  </w:style>
  <w:style w:type="paragraph" w:styleId="NormalWeb">
    <w:name w:val="Normal (Web)"/>
    <w:basedOn w:val="Normal"/>
    <w:uiPriority w:val="99"/>
    <w:semiHidden/>
    <w:unhideWhenUsed/>
    <w:rsid w:val="00EE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E000C"/>
    <w:rPr>
      <w:b/>
      <w:bCs/>
    </w:rPr>
  </w:style>
  <w:style w:type="paragraph" w:customStyle="1" w:styleId="font8">
    <w:name w:val="font_8"/>
    <w:basedOn w:val="Normal"/>
    <w:rsid w:val="00061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lor20">
    <w:name w:val="color_20"/>
    <w:basedOn w:val="Fontepargpadro"/>
    <w:rsid w:val="00061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0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9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4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0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4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2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2" w:space="15" w:color="BFBFBF"/>
            <w:bottom w:val="none" w:sz="0" w:space="0" w:color="auto"/>
            <w:right w:val="none" w:sz="0" w:space="0" w:color="auto"/>
          </w:divBdr>
        </w:div>
        <w:div w:id="2055157141">
          <w:marLeft w:val="0"/>
          <w:marRight w:val="0"/>
          <w:marTop w:val="0"/>
          <w:marBottom w:val="336"/>
          <w:divBdr>
            <w:top w:val="single" w:sz="6" w:space="0" w:color="BFBFBF"/>
            <w:left w:val="single" w:sz="6" w:space="0" w:color="BFBFBF"/>
            <w:bottom w:val="single" w:sz="6" w:space="0" w:color="BFBFBF"/>
            <w:right w:val="single" w:sz="6" w:space="0" w:color="BFBFBF"/>
          </w:divBdr>
        </w:div>
      </w:divsChild>
    </w:div>
    <w:div w:id="1167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udopratico.com.br/caracteristicas-do-arcadismo/" TargetMode="External"/><Relationship Id="rId13" Type="http://schemas.openxmlformats.org/officeDocument/2006/relationships/hyperlink" Target="http://www.jornaldepoesia.jor.br/alv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damateria.com.br/padre-anchieta/" TargetMode="External"/><Relationship Id="rId12" Type="http://schemas.openxmlformats.org/officeDocument/2006/relationships/hyperlink" Target="http://www.jornaldepoesia.jor.br/tomaz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todamateria.com.br/carta-de-pero-vaz-de-caminha/" TargetMode="External"/><Relationship Id="rId11" Type="http://schemas.openxmlformats.org/officeDocument/2006/relationships/hyperlink" Target="http://www.jornaldepoesia.jor.br/cmc.html%20//" TargetMode="External"/><Relationship Id="rId5" Type="http://schemas.openxmlformats.org/officeDocument/2006/relationships/hyperlink" Target="https://www.todamateria.com.br/pero-vaz-de-caminh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estudopratico.com.br/historia-de-tiradentes-lider-da-inconfidencia-mineir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udopratico.com.br/satira-literatura-antiguidade-e-tecnicas-satiricas/" TargetMode="External"/><Relationship Id="rId14" Type="http://schemas.openxmlformats.org/officeDocument/2006/relationships/hyperlink" Target="http://www.jornaldepoesia.jor.br/sr01.htm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4757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2020-03-29T22:46:00Z</dcterms:created>
  <dcterms:modified xsi:type="dcterms:W3CDTF">2020-03-30T17:53:00Z</dcterms:modified>
</cp:coreProperties>
</file>