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0E" w:rsidRDefault="006A410E" w:rsidP="006A410E">
      <w:pPr>
        <w:pStyle w:val="Cabealho"/>
        <w:tabs>
          <w:tab w:val="center" w:pos="3426"/>
          <w:tab w:val="right" w:pos="8363"/>
        </w:tabs>
        <w:ind w:left="-993" w:right="360" w:firstLine="852"/>
        <w:rPr>
          <w:b/>
          <w:sz w:val="20"/>
          <w:szCs w:val="20"/>
        </w:rPr>
      </w:pPr>
      <w:r>
        <w:rPr>
          <w:b/>
          <w:noProof/>
          <w:sz w:val="20"/>
          <w:szCs w:val="20"/>
          <w:lang w:eastAsia="pt-BR"/>
        </w:rPr>
        <w:drawing>
          <wp:inline distT="0" distB="0" distL="0" distR="0">
            <wp:extent cx="516255" cy="499110"/>
            <wp:effectExtent l="19050" t="0" r="0" b="0"/>
            <wp:docPr id="4" name="Imagem 1" descr="brasao Facul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Faculdade"/>
                    <pic:cNvPicPr>
                      <a:picLocks noChangeAspect="1" noChangeArrowheads="1"/>
                    </pic:cNvPicPr>
                  </pic:nvPicPr>
                  <pic:blipFill>
                    <a:blip r:embed="rId5" cstate="print"/>
                    <a:srcRect/>
                    <a:stretch>
                      <a:fillRect/>
                    </a:stretch>
                  </pic:blipFill>
                  <pic:spPr bwMode="auto">
                    <a:xfrm>
                      <a:off x="0" y="0"/>
                      <a:ext cx="516255" cy="499110"/>
                    </a:xfrm>
                    <a:prstGeom prst="rect">
                      <a:avLst/>
                    </a:prstGeom>
                    <a:noFill/>
                    <a:ln w="9525">
                      <a:noFill/>
                      <a:miter lim="800000"/>
                      <a:headEnd/>
                      <a:tailEnd/>
                    </a:ln>
                  </pic:spPr>
                </pic:pic>
              </a:graphicData>
            </a:graphic>
          </wp:inline>
        </w:drawing>
      </w:r>
    </w:p>
    <w:p w:rsidR="006A410E" w:rsidRDefault="006A410E" w:rsidP="006A410E">
      <w:pPr>
        <w:pStyle w:val="Cabealho"/>
        <w:tabs>
          <w:tab w:val="center" w:pos="3426"/>
          <w:tab w:val="right" w:pos="8363"/>
        </w:tabs>
        <w:ind w:left="-993" w:right="360" w:firstLine="852"/>
        <w:rPr>
          <w:b/>
          <w:sz w:val="20"/>
          <w:szCs w:val="20"/>
        </w:rPr>
      </w:pPr>
      <w:r>
        <w:rPr>
          <w:b/>
          <w:sz w:val="20"/>
          <w:szCs w:val="20"/>
        </w:rPr>
        <w:t>FACULDADE CATÓLICA DE BELÉM-FACBEL</w:t>
      </w:r>
    </w:p>
    <w:p w:rsidR="006A410E" w:rsidRDefault="006A410E" w:rsidP="006A410E">
      <w:pPr>
        <w:pStyle w:val="Cabealho"/>
        <w:tabs>
          <w:tab w:val="center" w:pos="3426"/>
          <w:tab w:val="right" w:pos="8363"/>
        </w:tabs>
        <w:ind w:left="-993" w:right="360" w:firstLine="852"/>
        <w:rPr>
          <w:b/>
          <w:sz w:val="20"/>
          <w:szCs w:val="20"/>
        </w:rPr>
      </w:pPr>
      <w:r>
        <w:rPr>
          <w:b/>
          <w:sz w:val="20"/>
          <w:szCs w:val="20"/>
        </w:rPr>
        <w:t xml:space="preserve">CURSO DE FILOSOFIA                                                       </w:t>
      </w:r>
    </w:p>
    <w:p w:rsidR="006A410E" w:rsidRDefault="006A410E" w:rsidP="006A410E">
      <w:pPr>
        <w:pStyle w:val="Cabealho"/>
        <w:tabs>
          <w:tab w:val="center" w:pos="3426"/>
          <w:tab w:val="right" w:pos="8363"/>
        </w:tabs>
        <w:ind w:left="-993" w:right="360" w:firstLine="852"/>
        <w:rPr>
          <w:b/>
          <w:sz w:val="20"/>
          <w:szCs w:val="20"/>
        </w:rPr>
      </w:pPr>
      <w:r>
        <w:rPr>
          <w:b/>
          <w:sz w:val="20"/>
          <w:szCs w:val="20"/>
        </w:rPr>
        <w:t>PROFESSOR: ANICETO CIRINO DA SILVA FILHO</w:t>
      </w:r>
    </w:p>
    <w:p w:rsidR="006A410E" w:rsidRDefault="006A410E" w:rsidP="006A410E">
      <w:pPr>
        <w:pStyle w:val="Cabealho"/>
        <w:ind w:left="-142" w:right="-1135"/>
        <w:rPr>
          <w:b/>
          <w:sz w:val="20"/>
          <w:szCs w:val="20"/>
        </w:rPr>
      </w:pPr>
      <w:proofErr w:type="gramStart"/>
      <w:r>
        <w:rPr>
          <w:b/>
          <w:sz w:val="20"/>
          <w:szCs w:val="20"/>
        </w:rPr>
        <w:t>ALUNO(</w:t>
      </w:r>
      <w:proofErr w:type="gramEnd"/>
      <w:r>
        <w:rPr>
          <w:b/>
          <w:sz w:val="20"/>
          <w:szCs w:val="20"/>
        </w:rPr>
        <w:t>A)..............................................................................................TURMA: ......................</w:t>
      </w:r>
    </w:p>
    <w:p w:rsidR="006A410E" w:rsidRDefault="006A410E" w:rsidP="006A410E">
      <w:pPr>
        <w:pStyle w:val="Cabealho"/>
        <w:ind w:left="-142" w:right="118"/>
        <w:rPr>
          <w:b/>
          <w:sz w:val="20"/>
          <w:szCs w:val="20"/>
        </w:rPr>
      </w:pPr>
      <w:r>
        <w:rPr>
          <w:b/>
          <w:sz w:val="20"/>
          <w:szCs w:val="20"/>
        </w:rPr>
        <w:t xml:space="preserve">ANANINDEUA-Pa. </w:t>
      </w:r>
      <w:proofErr w:type="gramStart"/>
      <w:r>
        <w:rPr>
          <w:b/>
          <w:sz w:val="20"/>
          <w:szCs w:val="20"/>
        </w:rPr>
        <w:t>...........</w:t>
      </w:r>
      <w:proofErr w:type="gramEnd"/>
      <w:r>
        <w:rPr>
          <w:b/>
          <w:sz w:val="20"/>
          <w:szCs w:val="20"/>
        </w:rPr>
        <w:t xml:space="preserve"> DE MARÇO DE 2020</w:t>
      </w:r>
    </w:p>
    <w:p w:rsidR="006A410E" w:rsidRDefault="006A410E" w:rsidP="006A410E">
      <w:pPr>
        <w:pStyle w:val="Cabealho"/>
        <w:ind w:left="-142" w:right="118"/>
        <w:rPr>
          <w:b/>
          <w:sz w:val="20"/>
          <w:szCs w:val="20"/>
        </w:rPr>
      </w:pPr>
      <w:r>
        <w:rPr>
          <w:b/>
          <w:sz w:val="20"/>
          <w:szCs w:val="20"/>
        </w:rPr>
        <w:t xml:space="preserve">AULA </w:t>
      </w:r>
      <w:proofErr w:type="gramStart"/>
      <w:r>
        <w:rPr>
          <w:b/>
          <w:sz w:val="20"/>
          <w:szCs w:val="20"/>
        </w:rPr>
        <w:t>3</w:t>
      </w:r>
      <w:proofErr w:type="gramEnd"/>
      <w:r>
        <w:rPr>
          <w:b/>
          <w:sz w:val="20"/>
          <w:szCs w:val="20"/>
        </w:rPr>
        <w:t>: As diversas formas de compreensão da realidade: tipos de conhecimento</w:t>
      </w:r>
    </w:p>
    <w:p w:rsidR="00DA7F72" w:rsidRDefault="00DA7F72" w:rsidP="00EA07AB">
      <w:pPr>
        <w:autoSpaceDE w:val="0"/>
        <w:autoSpaceDN w:val="0"/>
        <w:adjustRightInd w:val="0"/>
        <w:spacing w:after="0" w:line="240" w:lineRule="auto"/>
        <w:ind w:right="282"/>
        <w:jc w:val="both"/>
        <w:rPr>
          <w:rFonts w:ascii="Times New Roman" w:hAnsi="Times New Roman" w:cs="Times New Roman"/>
          <w:b/>
          <w:bCs/>
        </w:rPr>
      </w:pPr>
    </w:p>
    <w:p w:rsidR="00682792" w:rsidRPr="00682792" w:rsidRDefault="00EA07AB" w:rsidP="00EA07AB">
      <w:pPr>
        <w:autoSpaceDE w:val="0"/>
        <w:autoSpaceDN w:val="0"/>
        <w:adjustRightInd w:val="0"/>
        <w:spacing w:after="0" w:line="240" w:lineRule="auto"/>
        <w:ind w:right="282"/>
        <w:jc w:val="both"/>
        <w:rPr>
          <w:rFonts w:ascii="Times New Roman" w:hAnsi="Times New Roman" w:cs="Times New Roman"/>
          <w:b/>
          <w:bCs/>
        </w:rPr>
      </w:pPr>
      <w:r>
        <w:rPr>
          <w:rFonts w:ascii="Times New Roman" w:hAnsi="Times New Roman" w:cs="Times New Roman"/>
          <w:b/>
          <w:bCs/>
        </w:rPr>
        <w:t xml:space="preserve">A </w:t>
      </w:r>
      <w:r w:rsidR="00682792" w:rsidRPr="00682792">
        <w:rPr>
          <w:rFonts w:ascii="Times New Roman" w:hAnsi="Times New Roman" w:cs="Times New Roman"/>
          <w:b/>
          <w:bCs/>
        </w:rPr>
        <w:t>PREOCUPAÇÃO COM O CONHECIMENTO</w:t>
      </w:r>
      <w:r w:rsidR="00A523ED">
        <w:rPr>
          <w:rFonts w:ascii="Times New Roman" w:hAnsi="Times New Roman" w:cs="Times New Roman"/>
          <w:b/>
          <w:bCs/>
        </w:rPr>
        <w:t xml:space="preserve"> </w:t>
      </w:r>
      <w:r w:rsidR="00682792" w:rsidRPr="00682792">
        <w:rPr>
          <w:rFonts w:ascii="Times New Roman" w:hAnsi="Times New Roman" w:cs="Times New Roman"/>
          <w:bCs/>
        </w:rPr>
        <w:t>(CHAUÍ, 200</w:t>
      </w:r>
      <w:r w:rsidR="009F502A">
        <w:rPr>
          <w:rFonts w:ascii="Times New Roman" w:hAnsi="Times New Roman" w:cs="Times New Roman"/>
          <w:bCs/>
        </w:rPr>
        <w:t>5 p.</w:t>
      </w:r>
      <w:r w:rsidR="00682792" w:rsidRPr="00682792">
        <w:rPr>
          <w:rFonts w:ascii="Times New Roman" w:hAnsi="Times New Roman" w:cs="Times New Roman"/>
          <w:bCs/>
        </w:rPr>
        <w:t>1</w:t>
      </w:r>
      <w:r w:rsidR="00A523ED">
        <w:rPr>
          <w:rFonts w:ascii="Times New Roman" w:hAnsi="Times New Roman" w:cs="Times New Roman"/>
          <w:bCs/>
        </w:rPr>
        <w:t>21</w:t>
      </w:r>
      <w:r w:rsidR="00682792" w:rsidRPr="00682792">
        <w:rPr>
          <w:rFonts w:ascii="Times New Roman" w:hAnsi="Times New Roman" w:cs="Times New Roman"/>
          <w:bCs/>
        </w:rPr>
        <w:t>-1</w:t>
      </w:r>
      <w:r w:rsidR="00A523ED">
        <w:rPr>
          <w:rFonts w:ascii="Times New Roman" w:hAnsi="Times New Roman" w:cs="Times New Roman"/>
          <w:bCs/>
        </w:rPr>
        <w:t>2</w:t>
      </w:r>
      <w:r w:rsidR="00682792" w:rsidRPr="00682792">
        <w:rPr>
          <w:rFonts w:ascii="Times New Roman" w:hAnsi="Times New Roman" w:cs="Times New Roman"/>
          <w:bCs/>
        </w:rPr>
        <w:t>4</w:t>
      </w:r>
      <w:proofErr w:type="gramStart"/>
      <w:r w:rsidR="00682792" w:rsidRPr="00682792">
        <w:rPr>
          <w:rFonts w:ascii="Times New Roman" w:hAnsi="Times New Roman" w:cs="Times New Roman"/>
          <w:bCs/>
        </w:rPr>
        <w:t>)</w:t>
      </w:r>
      <w:proofErr w:type="gramEnd"/>
    </w:p>
    <w:p w:rsidR="006A410E" w:rsidRDefault="006A410E" w:rsidP="00682792">
      <w:pPr>
        <w:autoSpaceDE w:val="0"/>
        <w:autoSpaceDN w:val="0"/>
        <w:adjustRightInd w:val="0"/>
        <w:spacing w:after="0" w:line="240" w:lineRule="auto"/>
        <w:ind w:right="282"/>
        <w:jc w:val="both"/>
        <w:rPr>
          <w:rFonts w:ascii="Times New Roman" w:hAnsi="Times New Roman" w:cs="Times New Roman"/>
          <w:b/>
          <w:bCs/>
        </w:rPr>
      </w:pP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b/>
          <w:bCs/>
        </w:rPr>
      </w:pPr>
      <w:r w:rsidRPr="00682792">
        <w:rPr>
          <w:rFonts w:ascii="Times New Roman" w:hAnsi="Times New Roman" w:cs="Times New Roman"/>
          <w:b/>
          <w:bCs/>
        </w:rPr>
        <w:t>O conhecimento e os primeiros filósofos</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Quando estudamos o nascimento da Filosofia na Grécia, vimos que os primeiros</w:t>
      </w:r>
      <w:r w:rsidR="00CE1E51">
        <w:rPr>
          <w:rFonts w:ascii="Times New Roman" w:hAnsi="Times New Roman" w:cs="Times New Roman"/>
        </w:rPr>
        <w:t xml:space="preserve"> </w:t>
      </w:r>
      <w:r w:rsidRPr="00682792">
        <w:rPr>
          <w:rFonts w:ascii="Times New Roman" w:hAnsi="Times New Roman" w:cs="Times New Roman"/>
        </w:rPr>
        <w:t>filósofos – os pré-socráticos – dedicavam-se a um conjunto de indagações</w:t>
      </w:r>
      <w:r w:rsidR="00CE1E51">
        <w:rPr>
          <w:rFonts w:ascii="Times New Roman" w:hAnsi="Times New Roman" w:cs="Times New Roman"/>
        </w:rPr>
        <w:t xml:space="preserve"> </w:t>
      </w:r>
      <w:r w:rsidRPr="00682792">
        <w:rPr>
          <w:rFonts w:ascii="Times New Roman" w:hAnsi="Times New Roman" w:cs="Times New Roman"/>
        </w:rPr>
        <w:t xml:space="preserve">principais: </w:t>
      </w:r>
      <w:r w:rsidR="00CE1E51">
        <w:rPr>
          <w:rFonts w:ascii="Times New Roman" w:hAnsi="Times New Roman" w:cs="Times New Roman"/>
        </w:rPr>
        <w:t>“</w:t>
      </w:r>
      <w:r w:rsidRPr="00682792">
        <w:rPr>
          <w:rFonts w:ascii="Times New Roman" w:hAnsi="Times New Roman" w:cs="Times New Roman"/>
        </w:rPr>
        <w:t>P</w:t>
      </w:r>
      <w:r w:rsidR="00CE1E51">
        <w:rPr>
          <w:rFonts w:ascii="Times New Roman" w:hAnsi="Times New Roman" w:cs="Times New Roman"/>
        </w:rPr>
        <w:t>or que e como as coisas existem,</w:t>
      </w:r>
      <w:r w:rsidRPr="00682792">
        <w:rPr>
          <w:rFonts w:ascii="Times New Roman" w:hAnsi="Times New Roman" w:cs="Times New Roman"/>
        </w:rPr>
        <w:t xml:space="preserve"> </w:t>
      </w:r>
      <w:proofErr w:type="gramStart"/>
      <w:r w:rsidR="00CE1E51">
        <w:rPr>
          <w:rFonts w:ascii="Times New Roman" w:hAnsi="Times New Roman" w:cs="Times New Roman"/>
        </w:rPr>
        <w:t>“</w:t>
      </w:r>
      <w:r w:rsidRPr="00682792">
        <w:rPr>
          <w:rFonts w:ascii="Times New Roman" w:hAnsi="Times New Roman" w:cs="Times New Roman"/>
        </w:rPr>
        <w:t>O que é o mundo?</w:t>
      </w:r>
      <w:r w:rsidR="00CE1E51">
        <w:rPr>
          <w:rFonts w:ascii="Times New Roman" w:hAnsi="Times New Roman" w:cs="Times New Roman"/>
        </w:rPr>
        <w:t>”</w:t>
      </w:r>
      <w:proofErr w:type="gramEnd"/>
      <w:r w:rsidR="00CE1E51">
        <w:rPr>
          <w:rFonts w:ascii="Times New Roman" w:hAnsi="Times New Roman" w:cs="Times New Roman"/>
        </w:rPr>
        <w:t>, “</w:t>
      </w:r>
      <w:r w:rsidRPr="00682792">
        <w:rPr>
          <w:rFonts w:ascii="Times New Roman" w:hAnsi="Times New Roman" w:cs="Times New Roman"/>
        </w:rPr>
        <w:t>Qual a origem</w:t>
      </w:r>
      <w:r w:rsidR="00CE1E51">
        <w:rPr>
          <w:rFonts w:ascii="Times New Roman" w:hAnsi="Times New Roman" w:cs="Times New Roman"/>
        </w:rPr>
        <w:t xml:space="preserve"> </w:t>
      </w:r>
      <w:r w:rsidRPr="00682792">
        <w:rPr>
          <w:rFonts w:ascii="Times New Roman" w:hAnsi="Times New Roman" w:cs="Times New Roman"/>
        </w:rPr>
        <w:t xml:space="preserve">da </w:t>
      </w:r>
      <w:r w:rsidR="00CE1E51">
        <w:rPr>
          <w:rFonts w:ascii="Times New Roman" w:hAnsi="Times New Roman" w:cs="Times New Roman"/>
        </w:rPr>
        <w:t>n</w:t>
      </w:r>
      <w:r w:rsidRPr="00682792">
        <w:rPr>
          <w:rFonts w:ascii="Times New Roman" w:hAnsi="Times New Roman" w:cs="Times New Roman"/>
        </w:rPr>
        <w:t>atureza e quais as causas de sua transformação?</w:t>
      </w:r>
      <w:r w:rsidR="00CE1E51">
        <w:rPr>
          <w:rFonts w:ascii="Times New Roman" w:hAnsi="Times New Roman" w:cs="Times New Roman"/>
        </w:rPr>
        <w:t>.</w:t>
      </w:r>
      <w:r w:rsidRPr="00682792">
        <w:rPr>
          <w:rFonts w:ascii="Times New Roman" w:hAnsi="Times New Roman" w:cs="Times New Roman"/>
        </w:rPr>
        <w:t xml:space="preserve"> Essas indagações</w:t>
      </w:r>
      <w:r w:rsidR="00CE1E51">
        <w:rPr>
          <w:rFonts w:ascii="Times New Roman" w:hAnsi="Times New Roman" w:cs="Times New Roman"/>
        </w:rPr>
        <w:t xml:space="preserve"> </w:t>
      </w:r>
      <w:r w:rsidRPr="00682792">
        <w:rPr>
          <w:rFonts w:ascii="Times New Roman" w:hAnsi="Times New Roman" w:cs="Times New Roman"/>
        </w:rPr>
        <w:t>colocavam no centro a pergunta:</w:t>
      </w:r>
      <w:r w:rsidR="00CE1E51" w:rsidRPr="00CE1E51">
        <w:rPr>
          <w:rFonts w:ascii="Times New Roman" w:hAnsi="Times New Roman" w:cs="Times New Roman"/>
        </w:rPr>
        <w:t xml:space="preserve"> </w:t>
      </w:r>
      <w:r w:rsidR="00CE1E51">
        <w:rPr>
          <w:rFonts w:ascii="Times New Roman" w:hAnsi="Times New Roman" w:cs="Times New Roman"/>
        </w:rPr>
        <w:t>“O que são as coisas?”. Pouco a pouco essa pergunta passou a ser assim formulada: “O</w:t>
      </w:r>
      <w:r w:rsidRPr="00682792">
        <w:rPr>
          <w:rFonts w:ascii="Times New Roman" w:hAnsi="Times New Roman" w:cs="Times New Roman"/>
        </w:rPr>
        <w:t xml:space="preserve"> que é o Ser?</w:t>
      </w:r>
      <w:r w:rsidR="00CE1E51">
        <w:rPr>
          <w:rFonts w:ascii="Times New Roman" w:hAnsi="Times New Roman" w:cs="Times New Roman"/>
        </w:rPr>
        <w:t>”.</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A palavra </w:t>
      </w:r>
      <w:r w:rsidRPr="00682792">
        <w:rPr>
          <w:rFonts w:ascii="Times New Roman" w:hAnsi="Times New Roman" w:cs="Times New Roman"/>
          <w:i/>
          <w:iCs/>
        </w:rPr>
        <w:t>ser</w:t>
      </w:r>
      <w:r w:rsidR="00CE1E51">
        <w:rPr>
          <w:rFonts w:ascii="Times New Roman" w:hAnsi="Times New Roman" w:cs="Times New Roman"/>
          <w:i/>
          <w:iCs/>
        </w:rPr>
        <w:t>,</w:t>
      </w:r>
      <w:r w:rsidRPr="00682792">
        <w:rPr>
          <w:rFonts w:ascii="Times New Roman" w:hAnsi="Times New Roman" w:cs="Times New Roman"/>
          <w:i/>
          <w:iCs/>
        </w:rPr>
        <w:t xml:space="preserve"> </w:t>
      </w:r>
      <w:r w:rsidRPr="00682792">
        <w:rPr>
          <w:rFonts w:ascii="Times New Roman" w:hAnsi="Times New Roman" w:cs="Times New Roman"/>
        </w:rPr>
        <w:t xml:space="preserve">em português, traduz a palavra latina </w:t>
      </w:r>
      <w:r w:rsidRPr="00682792">
        <w:rPr>
          <w:rFonts w:ascii="Times New Roman" w:hAnsi="Times New Roman" w:cs="Times New Roman"/>
          <w:i/>
          <w:iCs/>
        </w:rPr>
        <w:t xml:space="preserve">esse </w:t>
      </w:r>
      <w:r w:rsidRPr="00682792">
        <w:rPr>
          <w:rFonts w:ascii="Times New Roman" w:hAnsi="Times New Roman" w:cs="Times New Roman"/>
        </w:rPr>
        <w:t xml:space="preserve">e a expressão grega </w:t>
      </w:r>
      <w:proofErr w:type="spellStart"/>
      <w:r w:rsidRPr="00682792">
        <w:rPr>
          <w:rFonts w:ascii="Times New Roman" w:hAnsi="Times New Roman" w:cs="Times New Roman"/>
          <w:i/>
          <w:iCs/>
        </w:rPr>
        <w:t>t</w:t>
      </w:r>
      <w:r w:rsidR="00CE1E51">
        <w:rPr>
          <w:rFonts w:ascii="Times New Roman" w:hAnsi="Times New Roman" w:cs="Times New Roman"/>
          <w:i/>
          <w:iCs/>
        </w:rPr>
        <w:t>à</w:t>
      </w:r>
      <w:proofErr w:type="spellEnd"/>
      <w:r w:rsidR="00CE1E51">
        <w:rPr>
          <w:rFonts w:ascii="Times New Roman" w:hAnsi="Times New Roman" w:cs="Times New Roman"/>
          <w:i/>
          <w:iCs/>
        </w:rPr>
        <w:t xml:space="preserve"> </w:t>
      </w:r>
      <w:proofErr w:type="spellStart"/>
      <w:r w:rsidR="00CE1E51">
        <w:rPr>
          <w:rFonts w:ascii="Times New Roman" w:hAnsi="Times New Roman" w:cs="Times New Roman"/>
          <w:i/>
          <w:iCs/>
        </w:rPr>
        <w:t>ó</w:t>
      </w:r>
      <w:r w:rsidRPr="00682792">
        <w:rPr>
          <w:rFonts w:ascii="Times New Roman" w:hAnsi="Times New Roman" w:cs="Times New Roman"/>
          <w:i/>
          <w:iCs/>
        </w:rPr>
        <w:t>nta</w:t>
      </w:r>
      <w:proofErr w:type="spellEnd"/>
      <w:r w:rsidRPr="00682792">
        <w:rPr>
          <w:rFonts w:ascii="Times New Roman" w:hAnsi="Times New Roman" w:cs="Times New Roman"/>
        </w:rPr>
        <w:t xml:space="preserve">. A palavra latina </w:t>
      </w:r>
      <w:r w:rsidRPr="00682792">
        <w:rPr>
          <w:rFonts w:ascii="Times New Roman" w:hAnsi="Times New Roman" w:cs="Times New Roman"/>
          <w:i/>
          <w:iCs/>
        </w:rPr>
        <w:t xml:space="preserve">esse </w:t>
      </w:r>
      <w:r w:rsidRPr="00682792">
        <w:rPr>
          <w:rFonts w:ascii="Times New Roman" w:hAnsi="Times New Roman" w:cs="Times New Roman"/>
        </w:rPr>
        <w:t>é o infinitivo de um verbo, o verbo ser. A expressão</w:t>
      </w:r>
      <w:r w:rsidR="00CE1E51">
        <w:rPr>
          <w:rFonts w:ascii="Times New Roman" w:hAnsi="Times New Roman" w:cs="Times New Roman"/>
        </w:rPr>
        <w:t xml:space="preserve"> </w:t>
      </w:r>
      <w:r w:rsidRPr="00682792">
        <w:rPr>
          <w:rFonts w:ascii="Times New Roman" w:hAnsi="Times New Roman" w:cs="Times New Roman"/>
        </w:rPr>
        <w:t xml:space="preserve">grega </w:t>
      </w:r>
      <w:proofErr w:type="spellStart"/>
      <w:r w:rsidR="00CE1E51">
        <w:rPr>
          <w:rFonts w:ascii="Times New Roman" w:hAnsi="Times New Roman" w:cs="Times New Roman"/>
          <w:i/>
          <w:iCs/>
        </w:rPr>
        <w:t>t</w:t>
      </w:r>
      <w:r w:rsidR="000D518F">
        <w:rPr>
          <w:rFonts w:ascii="Times New Roman" w:hAnsi="Times New Roman" w:cs="Times New Roman"/>
          <w:i/>
          <w:iCs/>
        </w:rPr>
        <w:t>à</w:t>
      </w:r>
      <w:proofErr w:type="spellEnd"/>
      <w:r w:rsidR="00CE1E51">
        <w:rPr>
          <w:rFonts w:ascii="Times New Roman" w:hAnsi="Times New Roman" w:cs="Times New Roman"/>
          <w:i/>
          <w:iCs/>
        </w:rPr>
        <w:t xml:space="preserve"> </w:t>
      </w:r>
      <w:proofErr w:type="spellStart"/>
      <w:r w:rsidR="00CE1E51">
        <w:rPr>
          <w:rFonts w:ascii="Times New Roman" w:hAnsi="Times New Roman" w:cs="Times New Roman"/>
          <w:i/>
          <w:iCs/>
        </w:rPr>
        <w:t>ó</w:t>
      </w:r>
      <w:r w:rsidRPr="00682792">
        <w:rPr>
          <w:rFonts w:ascii="Times New Roman" w:hAnsi="Times New Roman" w:cs="Times New Roman"/>
          <w:i/>
          <w:iCs/>
        </w:rPr>
        <w:t>nta</w:t>
      </w:r>
      <w:proofErr w:type="spellEnd"/>
      <w:r w:rsidR="00CE1E51">
        <w:rPr>
          <w:rFonts w:ascii="Times New Roman" w:hAnsi="Times New Roman" w:cs="Times New Roman"/>
          <w:i/>
          <w:iCs/>
        </w:rPr>
        <w:t xml:space="preserve"> </w:t>
      </w:r>
      <w:r w:rsidRPr="00682792">
        <w:rPr>
          <w:rFonts w:ascii="Times New Roman" w:hAnsi="Times New Roman" w:cs="Times New Roman"/>
        </w:rPr>
        <w:t xml:space="preserve">quer dizer: </w:t>
      </w:r>
      <w:r w:rsidR="000D518F">
        <w:rPr>
          <w:rFonts w:ascii="Times New Roman" w:hAnsi="Times New Roman" w:cs="Times New Roman"/>
        </w:rPr>
        <w:t>“</w:t>
      </w:r>
      <w:r w:rsidRPr="00682792">
        <w:rPr>
          <w:rFonts w:ascii="Times New Roman" w:hAnsi="Times New Roman" w:cs="Times New Roman"/>
        </w:rPr>
        <w:t>as coisas existentes, os entes, os seres</w:t>
      </w:r>
      <w:r w:rsidR="000D518F">
        <w:rPr>
          <w:rFonts w:ascii="Times New Roman" w:hAnsi="Times New Roman" w:cs="Times New Roman"/>
        </w:rPr>
        <w:t>”</w:t>
      </w:r>
      <w:r w:rsidRPr="00682792">
        <w:rPr>
          <w:rFonts w:ascii="Times New Roman" w:hAnsi="Times New Roman" w:cs="Times New Roman"/>
        </w:rPr>
        <w:t xml:space="preserve">. No singular, </w:t>
      </w:r>
      <w:proofErr w:type="spellStart"/>
      <w:r w:rsidRPr="00682792">
        <w:rPr>
          <w:rFonts w:ascii="Times New Roman" w:hAnsi="Times New Roman" w:cs="Times New Roman"/>
          <w:i/>
          <w:iCs/>
        </w:rPr>
        <w:t>t</w:t>
      </w:r>
      <w:r w:rsidR="000D518F">
        <w:rPr>
          <w:rFonts w:ascii="Times New Roman" w:hAnsi="Times New Roman" w:cs="Times New Roman"/>
          <w:i/>
          <w:iCs/>
        </w:rPr>
        <w:t>à</w:t>
      </w:r>
      <w:proofErr w:type="spellEnd"/>
      <w:r w:rsidR="000D518F">
        <w:rPr>
          <w:rFonts w:ascii="Times New Roman" w:hAnsi="Times New Roman" w:cs="Times New Roman"/>
          <w:i/>
          <w:iCs/>
        </w:rPr>
        <w:t xml:space="preserve"> </w:t>
      </w:r>
      <w:proofErr w:type="spellStart"/>
      <w:r w:rsidR="000D518F">
        <w:rPr>
          <w:rFonts w:ascii="Times New Roman" w:hAnsi="Times New Roman" w:cs="Times New Roman"/>
          <w:i/>
          <w:iCs/>
        </w:rPr>
        <w:t>ó</w:t>
      </w:r>
      <w:r w:rsidRPr="00682792">
        <w:rPr>
          <w:rFonts w:ascii="Times New Roman" w:hAnsi="Times New Roman" w:cs="Times New Roman"/>
          <w:i/>
          <w:iCs/>
        </w:rPr>
        <w:t>nta</w:t>
      </w:r>
      <w:proofErr w:type="spellEnd"/>
      <w:r w:rsidR="000D518F">
        <w:rPr>
          <w:rFonts w:ascii="Times New Roman" w:hAnsi="Times New Roman" w:cs="Times New Roman"/>
          <w:i/>
          <w:iCs/>
        </w:rPr>
        <w:t xml:space="preserve"> </w:t>
      </w:r>
      <w:r w:rsidRPr="00682792">
        <w:rPr>
          <w:rFonts w:ascii="Times New Roman" w:hAnsi="Times New Roman" w:cs="Times New Roman"/>
        </w:rPr>
        <w:t xml:space="preserve">se diz </w:t>
      </w:r>
      <w:proofErr w:type="spellStart"/>
      <w:r w:rsidR="000D518F">
        <w:rPr>
          <w:rFonts w:ascii="Times New Roman" w:hAnsi="Times New Roman" w:cs="Times New Roman"/>
          <w:i/>
          <w:iCs/>
        </w:rPr>
        <w:t>tò</w:t>
      </w:r>
      <w:proofErr w:type="spellEnd"/>
      <w:r w:rsidR="000D518F">
        <w:rPr>
          <w:rFonts w:ascii="Times New Roman" w:hAnsi="Times New Roman" w:cs="Times New Roman"/>
          <w:i/>
          <w:iCs/>
        </w:rPr>
        <w:t xml:space="preserve"> </w:t>
      </w:r>
      <w:proofErr w:type="spellStart"/>
      <w:r w:rsidR="000D518F">
        <w:rPr>
          <w:rFonts w:ascii="Times New Roman" w:hAnsi="Times New Roman" w:cs="Times New Roman"/>
          <w:i/>
          <w:iCs/>
        </w:rPr>
        <w:t>ó</w:t>
      </w:r>
      <w:r w:rsidRPr="00682792">
        <w:rPr>
          <w:rFonts w:ascii="Times New Roman" w:hAnsi="Times New Roman" w:cs="Times New Roman"/>
          <w:i/>
          <w:iCs/>
        </w:rPr>
        <w:t>n</w:t>
      </w:r>
      <w:proofErr w:type="spellEnd"/>
      <w:r w:rsidRPr="00682792">
        <w:rPr>
          <w:rFonts w:ascii="Times New Roman" w:hAnsi="Times New Roman" w:cs="Times New Roman"/>
        </w:rPr>
        <w:t xml:space="preserve">, </w:t>
      </w:r>
      <w:r w:rsidR="000D518F">
        <w:rPr>
          <w:rFonts w:ascii="Times New Roman" w:hAnsi="Times New Roman" w:cs="Times New Roman"/>
        </w:rPr>
        <w:t xml:space="preserve">cuja </w:t>
      </w:r>
      <w:r w:rsidRPr="00682792">
        <w:rPr>
          <w:rFonts w:ascii="Times New Roman" w:hAnsi="Times New Roman" w:cs="Times New Roman"/>
        </w:rPr>
        <w:t>tradu</w:t>
      </w:r>
      <w:r w:rsidR="000D518F">
        <w:rPr>
          <w:rFonts w:ascii="Times New Roman" w:hAnsi="Times New Roman" w:cs="Times New Roman"/>
        </w:rPr>
        <w:t>ção é “o Ser”</w:t>
      </w:r>
      <w:r w:rsidRPr="00682792">
        <w:rPr>
          <w:rFonts w:ascii="Times New Roman" w:hAnsi="Times New Roman" w:cs="Times New Roman"/>
        </w:rPr>
        <w:t>. Os primeiros filósofos ocupavam-se</w:t>
      </w:r>
      <w:r w:rsidR="000D518F">
        <w:rPr>
          <w:rFonts w:ascii="Times New Roman" w:hAnsi="Times New Roman" w:cs="Times New Roman"/>
        </w:rPr>
        <w:t xml:space="preserve"> </w:t>
      </w:r>
      <w:r w:rsidRPr="00682792">
        <w:rPr>
          <w:rFonts w:ascii="Times New Roman" w:hAnsi="Times New Roman" w:cs="Times New Roman"/>
        </w:rPr>
        <w:t xml:space="preserve">com a origem e a ordem do mundo, o </w:t>
      </w:r>
      <w:proofErr w:type="spellStart"/>
      <w:r w:rsidRPr="00682792">
        <w:rPr>
          <w:rFonts w:ascii="Times New Roman" w:hAnsi="Times New Roman" w:cs="Times New Roman"/>
          <w:i/>
          <w:iCs/>
        </w:rPr>
        <w:t>k</w:t>
      </w:r>
      <w:r w:rsidR="000D518F">
        <w:rPr>
          <w:rFonts w:ascii="Times New Roman" w:hAnsi="Times New Roman" w:cs="Times New Roman"/>
          <w:i/>
          <w:iCs/>
        </w:rPr>
        <w:t>ó</w:t>
      </w:r>
      <w:r w:rsidRPr="00682792">
        <w:rPr>
          <w:rFonts w:ascii="Times New Roman" w:hAnsi="Times New Roman" w:cs="Times New Roman"/>
          <w:i/>
          <w:iCs/>
        </w:rPr>
        <w:t>smos</w:t>
      </w:r>
      <w:proofErr w:type="spellEnd"/>
      <w:r w:rsidRPr="00682792">
        <w:rPr>
          <w:rFonts w:ascii="Times New Roman" w:hAnsi="Times New Roman" w:cs="Times New Roman"/>
        </w:rPr>
        <w:t>, e a filosofia nascente era uma</w:t>
      </w:r>
      <w:r w:rsidR="000D518F">
        <w:rPr>
          <w:rFonts w:ascii="Times New Roman" w:hAnsi="Times New Roman" w:cs="Times New Roman"/>
        </w:rPr>
        <w:t xml:space="preserve"> </w:t>
      </w:r>
      <w:r w:rsidRPr="000D518F">
        <w:rPr>
          <w:rFonts w:ascii="Times New Roman" w:hAnsi="Times New Roman" w:cs="Times New Roman"/>
          <w:i/>
        </w:rPr>
        <w:t>cosmologia</w:t>
      </w:r>
      <w:r w:rsidRPr="00682792">
        <w:rPr>
          <w:rFonts w:ascii="Times New Roman" w:hAnsi="Times New Roman" w:cs="Times New Roman"/>
        </w:rPr>
        <w:t xml:space="preserve">. Pouco a pouco, passou-se a indagar o que era o próprio </w:t>
      </w:r>
      <w:proofErr w:type="spellStart"/>
      <w:r w:rsidRPr="00682792">
        <w:rPr>
          <w:rFonts w:ascii="Times New Roman" w:hAnsi="Times New Roman" w:cs="Times New Roman"/>
          <w:i/>
          <w:iCs/>
        </w:rPr>
        <w:t>k</w:t>
      </w:r>
      <w:r w:rsidR="000D518F">
        <w:rPr>
          <w:rFonts w:ascii="Times New Roman" w:hAnsi="Times New Roman" w:cs="Times New Roman"/>
          <w:i/>
          <w:iCs/>
        </w:rPr>
        <w:t>ó</w:t>
      </w:r>
      <w:r w:rsidRPr="00682792">
        <w:rPr>
          <w:rFonts w:ascii="Times New Roman" w:hAnsi="Times New Roman" w:cs="Times New Roman"/>
          <w:i/>
          <w:iCs/>
        </w:rPr>
        <w:t>smos</w:t>
      </w:r>
      <w:proofErr w:type="spellEnd"/>
      <w:r w:rsidRPr="00682792">
        <w:rPr>
          <w:rFonts w:ascii="Times New Roman" w:hAnsi="Times New Roman" w:cs="Times New Roman"/>
        </w:rPr>
        <w:t>, qual</w:t>
      </w:r>
      <w:r w:rsidR="000D518F">
        <w:rPr>
          <w:rFonts w:ascii="Times New Roman" w:hAnsi="Times New Roman" w:cs="Times New Roman"/>
        </w:rPr>
        <w:t xml:space="preserve"> </w:t>
      </w:r>
      <w:r w:rsidRPr="00682792">
        <w:rPr>
          <w:rFonts w:ascii="Times New Roman" w:hAnsi="Times New Roman" w:cs="Times New Roman"/>
        </w:rPr>
        <w:t xml:space="preserve">era o </w:t>
      </w:r>
      <w:r w:rsidR="000D518F">
        <w:rPr>
          <w:rFonts w:ascii="Times New Roman" w:hAnsi="Times New Roman" w:cs="Times New Roman"/>
        </w:rPr>
        <w:t xml:space="preserve">princípio </w:t>
      </w:r>
      <w:r w:rsidRPr="00682792">
        <w:rPr>
          <w:rFonts w:ascii="Times New Roman" w:hAnsi="Times New Roman" w:cs="Times New Roman"/>
        </w:rPr>
        <w:t>eterno</w:t>
      </w:r>
      <w:r w:rsidR="000D518F">
        <w:rPr>
          <w:rFonts w:ascii="Times New Roman" w:hAnsi="Times New Roman" w:cs="Times New Roman"/>
        </w:rPr>
        <w:t xml:space="preserve"> que ordenava todas as coisas e que permanecia </w:t>
      </w:r>
      <w:r w:rsidRPr="00682792">
        <w:rPr>
          <w:rFonts w:ascii="Times New Roman" w:hAnsi="Times New Roman" w:cs="Times New Roman"/>
        </w:rPr>
        <w:t>imutável sob a multiplicidade e</w:t>
      </w:r>
      <w:r w:rsidR="000D518F">
        <w:rPr>
          <w:rFonts w:ascii="Times New Roman" w:hAnsi="Times New Roman" w:cs="Times New Roman"/>
        </w:rPr>
        <w:t xml:space="preserve"> </w:t>
      </w:r>
      <w:r w:rsidRPr="00682792">
        <w:rPr>
          <w:rFonts w:ascii="Times New Roman" w:hAnsi="Times New Roman" w:cs="Times New Roman"/>
        </w:rPr>
        <w:t>transformação d</w:t>
      </w:r>
      <w:r w:rsidR="000D518F">
        <w:rPr>
          <w:rFonts w:ascii="Times New Roman" w:hAnsi="Times New Roman" w:cs="Times New Roman"/>
        </w:rPr>
        <w:t>el</w:t>
      </w:r>
      <w:r w:rsidRPr="00682792">
        <w:rPr>
          <w:rFonts w:ascii="Times New Roman" w:hAnsi="Times New Roman" w:cs="Times New Roman"/>
        </w:rPr>
        <w:t xml:space="preserve">as. </w:t>
      </w:r>
      <w:r w:rsidR="000D518F">
        <w:rPr>
          <w:rFonts w:ascii="Times New Roman" w:hAnsi="Times New Roman" w:cs="Times New Roman"/>
        </w:rPr>
        <w:t>Esse princípio era concebido como o fundo imperecível presente em todas as coisas, fazendo-as existir tais como são. Esse fundo presente em todas as coisas é o ser. Assim, passou-se a perguntar q</w:t>
      </w:r>
      <w:r w:rsidRPr="00682792">
        <w:rPr>
          <w:rFonts w:ascii="Times New Roman" w:hAnsi="Times New Roman" w:cs="Times New Roman"/>
        </w:rPr>
        <w:t>ual era e o que era o</w:t>
      </w:r>
      <w:r w:rsidR="000D518F">
        <w:rPr>
          <w:rFonts w:ascii="Times New Roman" w:hAnsi="Times New Roman" w:cs="Times New Roman"/>
        </w:rPr>
        <w:t xml:space="preserve"> ser, </w:t>
      </w:r>
      <w:proofErr w:type="spellStart"/>
      <w:r w:rsidR="000D518F" w:rsidRPr="000D518F">
        <w:rPr>
          <w:rFonts w:ascii="Times New Roman" w:hAnsi="Times New Roman" w:cs="Times New Roman"/>
          <w:i/>
        </w:rPr>
        <w:t>t</w:t>
      </w:r>
      <w:r w:rsidR="00134D2E">
        <w:rPr>
          <w:rFonts w:ascii="Times New Roman" w:hAnsi="Times New Roman" w:cs="Times New Roman"/>
          <w:i/>
        </w:rPr>
        <w:t>ò</w:t>
      </w:r>
      <w:proofErr w:type="spellEnd"/>
      <w:r w:rsidR="000D518F" w:rsidRPr="000D518F">
        <w:rPr>
          <w:rFonts w:ascii="Times New Roman" w:hAnsi="Times New Roman" w:cs="Times New Roman"/>
          <w:i/>
        </w:rPr>
        <w:t xml:space="preserve"> </w:t>
      </w:r>
      <w:proofErr w:type="spellStart"/>
      <w:r w:rsidR="000D518F" w:rsidRPr="000D518F">
        <w:rPr>
          <w:rFonts w:ascii="Times New Roman" w:hAnsi="Times New Roman" w:cs="Times New Roman"/>
          <w:i/>
        </w:rPr>
        <w:t>ón</w:t>
      </w:r>
      <w:proofErr w:type="spellEnd"/>
      <w:r w:rsidR="00134D2E">
        <w:rPr>
          <w:rFonts w:ascii="Times New Roman" w:hAnsi="Times New Roman" w:cs="Times New Roman"/>
        </w:rPr>
        <w:t>,</w:t>
      </w:r>
      <w:r w:rsidRPr="00682792">
        <w:rPr>
          <w:rFonts w:ascii="Times New Roman" w:hAnsi="Times New Roman" w:cs="Times New Roman"/>
          <w:i/>
          <w:iCs/>
        </w:rPr>
        <w:t xml:space="preserve"> </w:t>
      </w:r>
      <w:r w:rsidRPr="00682792">
        <w:rPr>
          <w:rFonts w:ascii="Times New Roman" w:hAnsi="Times New Roman" w:cs="Times New Roman"/>
        </w:rPr>
        <w:t>subjacente a todos os seres.</w:t>
      </w:r>
      <w:r w:rsidR="00134D2E">
        <w:rPr>
          <w:rFonts w:ascii="Times New Roman" w:hAnsi="Times New Roman" w:cs="Times New Roman"/>
        </w:rPr>
        <w:t xml:space="preserve"> </w:t>
      </w:r>
      <w:r w:rsidRPr="00682792">
        <w:rPr>
          <w:rFonts w:ascii="Times New Roman" w:hAnsi="Times New Roman" w:cs="Times New Roman"/>
        </w:rPr>
        <w:t>Com is</w:t>
      </w:r>
      <w:r w:rsidR="00134D2E">
        <w:rPr>
          <w:rFonts w:ascii="Times New Roman" w:hAnsi="Times New Roman" w:cs="Times New Roman"/>
        </w:rPr>
        <w:t>s</w:t>
      </w:r>
      <w:r w:rsidRPr="00682792">
        <w:rPr>
          <w:rFonts w:ascii="Times New Roman" w:hAnsi="Times New Roman" w:cs="Times New Roman"/>
        </w:rPr>
        <w:t xml:space="preserve">o, a filosofia nascente tornou-se </w:t>
      </w:r>
      <w:r w:rsidRPr="00134D2E">
        <w:rPr>
          <w:rFonts w:ascii="Times New Roman" w:hAnsi="Times New Roman" w:cs="Times New Roman"/>
          <w:b/>
          <w:iCs/>
        </w:rPr>
        <w:t>ontologia</w:t>
      </w:r>
      <w:r w:rsidRPr="00682792">
        <w:rPr>
          <w:rFonts w:ascii="Times New Roman" w:hAnsi="Times New Roman" w:cs="Times New Roman"/>
        </w:rPr>
        <w:t>, isto é, conhecimento ou saber</w:t>
      </w:r>
      <w:r w:rsidR="00134D2E">
        <w:rPr>
          <w:rFonts w:ascii="Times New Roman" w:hAnsi="Times New Roman" w:cs="Times New Roman"/>
        </w:rPr>
        <w:t xml:space="preserve"> </w:t>
      </w:r>
      <w:r w:rsidRPr="00682792">
        <w:rPr>
          <w:rFonts w:ascii="Times New Roman" w:hAnsi="Times New Roman" w:cs="Times New Roman"/>
        </w:rPr>
        <w:t>sobre o ser.</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Por esse mesmo motivo, </w:t>
      </w:r>
      <w:r w:rsidR="00134D2E">
        <w:rPr>
          <w:rFonts w:ascii="Times New Roman" w:hAnsi="Times New Roman" w:cs="Times New Roman"/>
        </w:rPr>
        <w:t xml:space="preserve">alguns estudiosos </w:t>
      </w:r>
      <w:r w:rsidRPr="00682792">
        <w:rPr>
          <w:rFonts w:ascii="Times New Roman" w:hAnsi="Times New Roman" w:cs="Times New Roman"/>
        </w:rPr>
        <w:t>considera</w:t>
      </w:r>
      <w:r w:rsidR="00134D2E">
        <w:rPr>
          <w:rFonts w:ascii="Times New Roman" w:hAnsi="Times New Roman" w:cs="Times New Roman"/>
        </w:rPr>
        <w:t xml:space="preserve">m </w:t>
      </w:r>
      <w:r w:rsidRPr="00682792">
        <w:rPr>
          <w:rFonts w:ascii="Times New Roman" w:hAnsi="Times New Roman" w:cs="Times New Roman"/>
        </w:rPr>
        <w:t>que os primeiros filósofos não tinham uma</w:t>
      </w:r>
      <w:r w:rsidR="00134D2E">
        <w:rPr>
          <w:rFonts w:ascii="Times New Roman" w:hAnsi="Times New Roman" w:cs="Times New Roman"/>
        </w:rPr>
        <w:t xml:space="preserve"> </w:t>
      </w:r>
      <w:r w:rsidRPr="00682792">
        <w:rPr>
          <w:rFonts w:ascii="Times New Roman" w:hAnsi="Times New Roman" w:cs="Times New Roman"/>
        </w:rPr>
        <w:t>preocupação principal com o conhecimento</w:t>
      </w:r>
      <w:r w:rsidR="00134D2E">
        <w:rPr>
          <w:rFonts w:ascii="Times New Roman" w:hAnsi="Times New Roman" w:cs="Times New Roman"/>
        </w:rPr>
        <w:t xml:space="preserve"> como </w:t>
      </w:r>
      <w:r w:rsidRPr="00682792">
        <w:rPr>
          <w:rFonts w:ascii="Times New Roman" w:hAnsi="Times New Roman" w:cs="Times New Roman"/>
        </w:rPr>
        <w:t>conhecimento, isto é, não</w:t>
      </w:r>
      <w:r w:rsidR="00134D2E">
        <w:rPr>
          <w:rFonts w:ascii="Times New Roman" w:hAnsi="Times New Roman" w:cs="Times New Roman"/>
        </w:rPr>
        <w:t xml:space="preserve"> </w:t>
      </w:r>
      <w:r w:rsidRPr="00682792">
        <w:rPr>
          <w:rFonts w:ascii="Times New Roman" w:hAnsi="Times New Roman" w:cs="Times New Roman"/>
        </w:rPr>
        <w:t>indagavam se podemos ou não conhecer o Ser, mas partiam da pressuposição de</w:t>
      </w:r>
      <w:r w:rsidR="00134D2E">
        <w:rPr>
          <w:rFonts w:ascii="Times New Roman" w:hAnsi="Times New Roman" w:cs="Times New Roman"/>
        </w:rPr>
        <w:t xml:space="preserve"> </w:t>
      </w:r>
      <w:r w:rsidRPr="00682792">
        <w:rPr>
          <w:rFonts w:ascii="Times New Roman" w:hAnsi="Times New Roman" w:cs="Times New Roman"/>
        </w:rPr>
        <w:t xml:space="preserve">que o podemos conhecer, pois a verdade, sendo </w:t>
      </w:r>
      <w:proofErr w:type="spellStart"/>
      <w:r w:rsidR="00134D2E">
        <w:rPr>
          <w:rFonts w:ascii="Times New Roman" w:hAnsi="Times New Roman" w:cs="Times New Roman"/>
          <w:i/>
          <w:iCs/>
        </w:rPr>
        <w:t>alé</w:t>
      </w:r>
      <w:r w:rsidRPr="00682792">
        <w:rPr>
          <w:rFonts w:ascii="Times New Roman" w:hAnsi="Times New Roman" w:cs="Times New Roman"/>
          <w:i/>
          <w:iCs/>
        </w:rPr>
        <w:t>theia</w:t>
      </w:r>
      <w:proofErr w:type="spellEnd"/>
      <w:r w:rsidRPr="00682792">
        <w:rPr>
          <w:rFonts w:ascii="Times New Roman" w:hAnsi="Times New Roman" w:cs="Times New Roman"/>
        </w:rPr>
        <w:t>, isto é, presença e</w:t>
      </w:r>
      <w:r w:rsidR="00134D2E">
        <w:rPr>
          <w:rFonts w:ascii="Times New Roman" w:hAnsi="Times New Roman" w:cs="Times New Roman"/>
        </w:rPr>
        <w:t xml:space="preserve"> </w:t>
      </w:r>
      <w:r w:rsidRPr="00682792">
        <w:rPr>
          <w:rFonts w:ascii="Times New Roman" w:hAnsi="Times New Roman" w:cs="Times New Roman"/>
        </w:rPr>
        <w:t>manifestação das coisas para os nossos sentidos e para o nosso pensamento,</w:t>
      </w:r>
      <w:r w:rsidR="00134D2E">
        <w:rPr>
          <w:rFonts w:ascii="Times New Roman" w:hAnsi="Times New Roman" w:cs="Times New Roman"/>
        </w:rPr>
        <w:t xml:space="preserve"> </w:t>
      </w:r>
      <w:r w:rsidRPr="00682792">
        <w:rPr>
          <w:rFonts w:ascii="Times New Roman" w:hAnsi="Times New Roman" w:cs="Times New Roman"/>
        </w:rPr>
        <w:t>significa que o Ser está manifesto e presente para nós e, portanto, nós o podemos</w:t>
      </w:r>
      <w:r w:rsidR="00134D2E">
        <w:rPr>
          <w:rFonts w:ascii="Times New Roman" w:hAnsi="Times New Roman" w:cs="Times New Roman"/>
        </w:rPr>
        <w:t xml:space="preserve"> </w:t>
      </w:r>
      <w:r w:rsidRPr="00682792">
        <w:rPr>
          <w:rFonts w:ascii="Times New Roman" w:hAnsi="Times New Roman" w:cs="Times New Roman"/>
        </w:rPr>
        <w:t>conhecer.</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Todavia, a opinião de que os primeiros filósofos não se preocupavam com nossa</w:t>
      </w:r>
      <w:r w:rsidR="00134D2E">
        <w:rPr>
          <w:rFonts w:ascii="Times New Roman" w:hAnsi="Times New Roman" w:cs="Times New Roman"/>
        </w:rPr>
        <w:t xml:space="preserve"> </w:t>
      </w:r>
      <w:r w:rsidRPr="00682792">
        <w:rPr>
          <w:rFonts w:ascii="Times New Roman" w:hAnsi="Times New Roman" w:cs="Times New Roman"/>
        </w:rPr>
        <w:t>capacidade e possibilidade de conhecimento não é exata. Para tanto, basta</w:t>
      </w:r>
      <w:r w:rsidR="00134D2E">
        <w:rPr>
          <w:rFonts w:ascii="Times New Roman" w:hAnsi="Times New Roman" w:cs="Times New Roman"/>
        </w:rPr>
        <w:t xml:space="preserve"> </w:t>
      </w:r>
      <w:r w:rsidRPr="00682792">
        <w:rPr>
          <w:rFonts w:ascii="Times New Roman" w:hAnsi="Times New Roman" w:cs="Times New Roman"/>
        </w:rPr>
        <w:t xml:space="preserve">levarmos em conta o fato de afirmarem que a realidade (o Ser, a </w:t>
      </w:r>
      <w:r w:rsidR="00134D2E">
        <w:rPr>
          <w:rFonts w:ascii="Times New Roman" w:hAnsi="Times New Roman" w:cs="Times New Roman"/>
        </w:rPr>
        <w:t>n</w:t>
      </w:r>
      <w:r w:rsidRPr="00682792">
        <w:rPr>
          <w:rFonts w:ascii="Times New Roman" w:hAnsi="Times New Roman" w:cs="Times New Roman"/>
        </w:rPr>
        <w:t>atureza) é</w:t>
      </w:r>
      <w:r w:rsidR="00134D2E">
        <w:rPr>
          <w:rFonts w:ascii="Times New Roman" w:hAnsi="Times New Roman" w:cs="Times New Roman"/>
        </w:rPr>
        <w:t xml:space="preserve"> </w:t>
      </w:r>
      <w:r w:rsidRPr="00682792">
        <w:rPr>
          <w:rFonts w:ascii="Times New Roman" w:hAnsi="Times New Roman" w:cs="Times New Roman"/>
        </w:rPr>
        <w:t>racional e que a podemos conhecer porque também somos racionais; nossa razão</w:t>
      </w:r>
      <w:r w:rsidR="00134D2E">
        <w:rPr>
          <w:rFonts w:ascii="Times New Roman" w:hAnsi="Times New Roman" w:cs="Times New Roman"/>
        </w:rPr>
        <w:t xml:space="preserve"> </w:t>
      </w:r>
      <w:r w:rsidRPr="00682792">
        <w:rPr>
          <w:rFonts w:ascii="Times New Roman" w:hAnsi="Times New Roman" w:cs="Times New Roman"/>
        </w:rPr>
        <w:t>é parte da racionalidade do mundo, dela participando.</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b/>
          <w:bCs/>
        </w:rPr>
      </w:pPr>
      <w:r w:rsidRPr="00682792">
        <w:rPr>
          <w:rFonts w:ascii="Times New Roman" w:hAnsi="Times New Roman" w:cs="Times New Roman"/>
          <w:b/>
          <w:bCs/>
        </w:rPr>
        <w:t>Heráclito, Parmênides e Demócrito</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Alguns exemplos indicam a existência da </w:t>
      </w:r>
      <w:r w:rsidR="00134D2E">
        <w:rPr>
          <w:rFonts w:ascii="Times New Roman" w:hAnsi="Times New Roman" w:cs="Times New Roman"/>
        </w:rPr>
        <w:t xml:space="preserve">preocupação dos primeiros filósofos </w:t>
      </w:r>
      <w:r w:rsidRPr="00682792">
        <w:rPr>
          <w:rFonts w:ascii="Times New Roman" w:hAnsi="Times New Roman" w:cs="Times New Roman"/>
        </w:rPr>
        <w:t xml:space="preserve">com o conhecimento e, aqui, tomaremos três: Heráclito de </w:t>
      </w:r>
      <w:proofErr w:type="spellStart"/>
      <w:r w:rsidRPr="00682792">
        <w:rPr>
          <w:rFonts w:ascii="Times New Roman" w:hAnsi="Times New Roman" w:cs="Times New Roman"/>
        </w:rPr>
        <w:t>Éfeso</w:t>
      </w:r>
      <w:proofErr w:type="spellEnd"/>
      <w:r w:rsidRPr="00682792">
        <w:rPr>
          <w:rFonts w:ascii="Times New Roman" w:hAnsi="Times New Roman" w:cs="Times New Roman"/>
        </w:rPr>
        <w:t>, Parmênides de</w:t>
      </w:r>
      <w:r w:rsidR="00134D2E">
        <w:rPr>
          <w:rFonts w:ascii="Times New Roman" w:hAnsi="Times New Roman" w:cs="Times New Roman"/>
        </w:rPr>
        <w:t xml:space="preserve"> </w:t>
      </w:r>
      <w:r w:rsidRPr="00682792">
        <w:rPr>
          <w:rFonts w:ascii="Times New Roman" w:hAnsi="Times New Roman" w:cs="Times New Roman"/>
        </w:rPr>
        <w:t xml:space="preserve">Eléia e Demócrito de </w:t>
      </w:r>
      <w:proofErr w:type="spellStart"/>
      <w:r w:rsidRPr="00682792">
        <w:rPr>
          <w:rFonts w:ascii="Times New Roman" w:hAnsi="Times New Roman" w:cs="Times New Roman"/>
        </w:rPr>
        <w:t>Abdera</w:t>
      </w:r>
      <w:proofErr w:type="spellEnd"/>
      <w:r w:rsidRPr="00682792">
        <w:rPr>
          <w:rFonts w:ascii="Times New Roman" w:hAnsi="Times New Roman" w:cs="Times New Roman"/>
        </w:rPr>
        <w:t>.</w:t>
      </w:r>
    </w:p>
    <w:p w:rsidR="00682792" w:rsidRPr="00682792" w:rsidRDefault="00682792" w:rsidP="005E24F8">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Heráclito de </w:t>
      </w:r>
      <w:proofErr w:type="spellStart"/>
      <w:r w:rsidRPr="00682792">
        <w:rPr>
          <w:rFonts w:ascii="Times New Roman" w:hAnsi="Times New Roman" w:cs="Times New Roman"/>
        </w:rPr>
        <w:t>Éfeso</w:t>
      </w:r>
      <w:proofErr w:type="spellEnd"/>
      <w:r w:rsidRPr="00682792">
        <w:rPr>
          <w:rFonts w:ascii="Times New Roman" w:hAnsi="Times New Roman" w:cs="Times New Roman"/>
        </w:rPr>
        <w:t xml:space="preserve"> considerava a </w:t>
      </w:r>
      <w:r w:rsidR="00134D2E">
        <w:rPr>
          <w:rFonts w:ascii="Times New Roman" w:hAnsi="Times New Roman" w:cs="Times New Roman"/>
        </w:rPr>
        <w:t>n</w:t>
      </w:r>
      <w:r w:rsidRPr="00682792">
        <w:rPr>
          <w:rFonts w:ascii="Times New Roman" w:hAnsi="Times New Roman" w:cs="Times New Roman"/>
        </w:rPr>
        <w:t>atureza (o mundo, a realidade) um</w:t>
      </w:r>
      <w:r w:rsidR="00134D2E">
        <w:rPr>
          <w:rFonts w:ascii="Times New Roman" w:hAnsi="Times New Roman" w:cs="Times New Roman"/>
        </w:rPr>
        <w:t xml:space="preserve"> </w:t>
      </w:r>
      <w:r w:rsidRPr="00682792">
        <w:rPr>
          <w:rFonts w:ascii="Times New Roman" w:hAnsi="Times New Roman" w:cs="Times New Roman"/>
        </w:rPr>
        <w:t>“fluxo perpétuo</w:t>
      </w:r>
      <w:r w:rsidR="005E24F8" w:rsidRPr="00682792">
        <w:rPr>
          <w:rFonts w:ascii="Times New Roman" w:hAnsi="Times New Roman" w:cs="Times New Roman"/>
        </w:rPr>
        <w:t>”</w:t>
      </w:r>
      <w:r w:rsidRPr="00682792">
        <w:rPr>
          <w:rFonts w:ascii="Times New Roman" w:hAnsi="Times New Roman" w:cs="Times New Roman"/>
        </w:rPr>
        <w:t xml:space="preserve">, o escoamento contínuo dos seres em mudança perpétua. </w:t>
      </w:r>
      <w:proofErr w:type="gramStart"/>
      <w:r w:rsidRPr="00682792">
        <w:rPr>
          <w:rFonts w:ascii="Times New Roman" w:hAnsi="Times New Roman" w:cs="Times New Roman"/>
        </w:rPr>
        <w:t>Dizia:</w:t>
      </w:r>
      <w:proofErr w:type="gramEnd"/>
      <w:r w:rsidRPr="00682792">
        <w:rPr>
          <w:rFonts w:ascii="Times New Roman" w:hAnsi="Times New Roman" w:cs="Times New Roman"/>
        </w:rPr>
        <w:t>“Não podemos banhar-nos duas vezes no mesmo rio, porque as águas nunca são</w:t>
      </w:r>
      <w:r w:rsidR="00134D2E">
        <w:rPr>
          <w:rFonts w:ascii="Times New Roman" w:hAnsi="Times New Roman" w:cs="Times New Roman"/>
        </w:rPr>
        <w:t xml:space="preserve"> </w:t>
      </w:r>
      <w:r w:rsidRPr="00682792">
        <w:rPr>
          <w:rFonts w:ascii="Times New Roman" w:hAnsi="Times New Roman" w:cs="Times New Roman"/>
        </w:rPr>
        <w:t>as mesmas e nós nunca somos os mesmos”. Comparava o mundo à chama de</w:t>
      </w:r>
      <w:r w:rsidR="00134D2E">
        <w:rPr>
          <w:rFonts w:ascii="Times New Roman" w:hAnsi="Times New Roman" w:cs="Times New Roman"/>
        </w:rPr>
        <w:t xml:space="preserve"> </w:t>
      </w:r>
      <w:r w:rsidRPr="00682792">
        <w:rPr>
          <w:rFonts w:ascii="Times New Roman" w:hAnsi="Times New Roman" w:cs="Times New Roman"/>
        </w:rPr>
        <w:t>uma vela que queima sem cessar, transformando a cera em fogo, o fogo em</w:t>
      </w:r>
      <w:r w:rsidR="00134D2E">
        <w:rPr>
          <w:rFonts w:ascii="Times New Roman" w:hAnsi="Times New Roman" w:cs="Times New Roman"/>
        </w:rPr>
        <w:t xml:space="preserve"> </w:t>
      </w:r>
      <w:r w:rsidRPr="00682792">
        <w:rPr>
          <w:rFonts w:ascii="Times New Roman" w:hAnsi="Times New Roman" w:cs="Times New Roman"/>
        </w:rPr>
        <w:t>fumaça e a fumaça em ar. O dia se torna noite, o verão se torna outono, o novo</w:t>
      </w:r>
      <w:r w:rsidR="00134D2E">
        <w:rPr>
          <w:rFonts w:ascii="Times New Roman" w:hAnsi="Times New Roman" w:cs="Times New Roman"/>
        </w:rPr>
        <w:t xml:space="preserve"> </w:t>
      </w:r>
      <w:r w:rsidRPr="00682792">
        <w:rPr>
          <w:rFonts w:ascii="Times New Roman" w:hAnsi="Times New Roman" w:cs="Times New Roman"/>
        </w:rPr>
        <w:t>fica velho, o</w:t>
      </w:r>
      <w:r w:rsidR="00134D2E">
        <w:rPr>
          <w:rFonts w:ascii="Times New Roman" w:hAnsi="Times New Roman" w:cs="Times New Roman"/>
        </w:rPr>
        <w:t xml:space="preserve"> </w:t>
      </w:r>
      <w:r w:rsidRPr="00682792">
        <w:rPr>
          <w:rFonts w:ascii="Times New Roman" w:hAnsi="Times New Roman" w:cs="Times New Roman"/>
        </w:rPr>
        <w:t xml:space="preserve">quente esfria, o úmido </w:t>
      </w:r>
      <w:proofErr w:type="gramStart"/>
      <w:r w:rsidRPr="00682792">
        <w:rPr>
          <w:rFonts w:ascii="Times New Roman" w:hAnsi="Times New Roman" w:cs="Times New Roman"/>
        </w:rPr>
        <w:t>seca,</w:t>
      </w:r>
      <w:proofErr w:type="gramEnd"/>
      <w:r w:rsidRPr="00682792">
        <w:rPr>
          <w:rFonts w:ascii="Times New Roman" w:hAnsi="Times New Roman" w:cs="Times New Roman"/>
        </w:rPr>
        <w:t xml:space="preserve"> tudo se transforma no seu contrário.</w:t>
      </w:r>
      <w:r w:rsidR="00134D2E">
        <w:rPr>
          <w:rFonts w:ascii="Times New Roman" w:hAnsi="Times New Roman" w:cs="Times New Roman"/>
        </w:rPr>
        <w:t xml:space="preserve"> O mundo é um processo incessante de transformação em que cada ser está </w:t>
      </w:r>
      <w:proofErr w:type="gramStart"/>
      <w:r w:rsidR="00134D2E">
        <w:rPr>
          <w:rFonts w:ascii="Times New Roman" w:hAnsi="Times New Roman" w:cs="Times New Roman"/>
        </w:rPr>
        <w:t>à</w:t>
      </w:r>
      <w:proofErr w:type="gramEnd"/>
      <w:r w:rsidR="00134D2E">
        <w:rPr>
          <w:rFonts w:ascii="Times New Roman" w:hAnsi="Times New Roman" w:cs="Times New Roman"/>
        </w:rPr>
        <w:t xml:space="preserve"> caminho de seu contrário; cada ser é um movimento em direção ao seu contrário.</w:t>
      </w:r>
    </w:p>
    <w:p w:rsidR="00682792" w:rsidRPr="00682792" w:rsidRDefault="00682792" w:rsidP="005E24F8">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A realidade, para Heráclito, é a harmonia dos contrários, que não cessam de se</w:t>
      </w:r>
      <w:r w:rsidR="00253EAB">
        <w:rPr>
          <w:rFonts w:ascii="Times New Roman" w:hAnsi="Times New Roman" w:cs="Times New Roman"/>
        </w:rPr>
        <w:t xml:space="preserve"> </w:t>
      </w:r>
      <w:r w:rsidRPr="00682792">
        <w:rPr>
          <w:rFonts w:ascii="Times New Roman" w:hAnsi="Times New Roman" w:cs="Times New Roman"/>
        </w:rPr>
        <w:t>transformar uns nos outros. Se tudo não cessa de se transformar perenemente,</w:t>
      </w:r>
      <w:r w:rsidR="00253EAB">
        <w:rPr>
          <w:rFonts w:ascii="Times New Roman" w:hAnsi="Times New Roman" w:cs="Times New Roman"/>
        </w:rPr>
        <w:t xml:space="preserve"> </w:t>
      </w:r>
      <w:r w:rsidRPr="00682792">
        <w:rPr>
          <w:rFonts w:ascii="Times New Roman" w:hAnsi="Times New Roman" w:cs="Times New Roman"/>
        </w:rPr>
        <w:t>como explicar que nossa percepção nos ofereça as coisas como se fossem</w:t>
      </w:r>
      <w:r w:rsidR="00253EAB">
        <w:rPr>
          <w:rFonts w:ascii="Times New Roman" w:hAnsi="Times New Roman" w:cs="Times New Roman"/>
        </w:rPr>
        <w:t xml:space="preserve"> </w:t>
      </w:r>
      <w:r w:rsidRPr="00682792">
        <w:rPr>
          <w:rFonts w:ascii="Times New Roman" w:hAnsi="Times New Roman" w:cs="Times New Roman"/>
        </w:rPr>
        <w:t>estáveis, duradouras e permanentes? Com essa pergunta o filósofo indicava a</w:t>
      </w:r>
      <w:r w:rsidR="00253EAB">
        <w:rPr>
          <w:rFonts w:ascii="Times New Roman" w:hAnsi="Times New Roman" w:cs="Times New Roman"/>
        </w:rPr>
        <w:t xml:space="preserve"> </w:t>
      </w:r>
      <w:r w:rsidRPr="00682792">
        <w:rPr>
          <w:rFonts w:ascii="Times New Roman" w:hAnsi="Times New Roman" w:cs="Times New Roman"/>
        </w:rPr>
        <w:t>diferença entre o conhecimento que nossos sentidos nos oferecem e o</w:t>
      </w:r>
      <w:r w:rsidR="00253EAB">
        <w:rPr>
          <w:rFonts w:ascii="Times New Roman" w:hAnsi="Times New Roman" w:cs="Times New Roman"/>
        </w:rPr>
        <w:t xml:space="preserve"> </w:t>
      </w:r>
      <w:r w:rsidRPr="00682792">
        <w:rPr>
          <w:rFonts w:ascii="Times New Roman" w:hAnsi="Times New Roman" w:cs="Times New Roman"/>
        </w:rPr>
        <w:t>conhecimento que nosso pensamento alcança, pois nossos sentidos nos oferecem</w:t>
      </w:r>
      <w:r w:rsidR="00253EAB">
        <w:rPr>
          <w:rFonts w:ascii="Times New Roman" w:hAnsi="Times New Roman" w:cs="Times New Roman"/>
        </w:rPr>
        <w:t xml:space="preserve"> </w:t>
      </w:r>
      <w:r w:rsidRPr="00682792">
        <w:rPr>
          <w:rFonts w:ascii="Times New Roman" w:hAnsi="Times New Roman" w:cs="Times New Roman"/>
        </w:rPr>
        <w:t>a imagem da estabilidade e nosso pensamento alcança a verdade como mudança</w:t>
      </w:r>
      <w:r w:rsidR="00253EAB">
        <w:rPr>
          <w:rFonts w:ascii="Times New Roman" w:hAnsi="Times New Roman" w:cs="Times New Roman"/>
        </w:rPr>
        <w:t xml:space="preserve"> </w:t>
      </w:r>
      <w:r w:rsidRPr="00682792">
        <w:rPr>
          <w:rFonts w:ascii="Times New Roman" w:hAnsi="Times New Roman" w:cs="Times New Roman"/>
        </w:rPr>
        <w:t>contínua.</w:t>
      </w:r>
    </w:p>
    <w:p w:rsidR="00682792" w:rsidRPr="00682792" w:rsidRDefault="00682792" w:rsidP="005E24F8">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Parmênides de Eléia colocava-se na posição oposta à de Heráclito. Dizia que só</w:t>
      </w:r>
      <w:r w:rsidR="00253EAB">
        <w:rPr>
          <w:rFonts w:ascii="Times New Roman" w:hAnsi="Times New Roman" w:cs="Times New Roman"/>
        </w:rPr>
        <w:t xml:space="preserve"> </w:t>
      </w:r>
      <w:r w:rsidRPr="00682792">
        <w:rPr>
          <w:rFonts w:ascii="Times New Roman" w:hAnsi="Times New Roman" w:cs="Times New Roman"/>
        </w:rPr>
        <w:t>podemos pensar sobre aquilo que permanece sempre idêntico a si mesmo, isto é,</w:t>
      </w:r>
      <w:r w:rsidR="00253EAB">
        <w:rPr>
          <w:rFonts w:ascii="Times New Roman" w:hAnsi="Times New Roman" w:cs="Times New Roman"/>
        </w:rPr>
        <w:t xml:space="preserve"> </w:t>
      </w:r>
      <w:r w:rsidRPr="00682792">
        <w:rPr>
          <w:rFonts w:ascii="Times New Roman" w:hAnsi="Times New Roman" w:cs="Times New Roman"/>
        </w:rPr>
        <w:t>que o p</w:t>
      </w:r>
      <w:r w:rsidR="00253EAB">
        <w:rPr>
          <w:rFonts w:ascii="Times New Roman" w:hAnsi="Times New Roman" w:cs="Times New Roman"/>
        </w:rPr>
        <w:t>ensamento não pode pensar sobre</w:t>
      </w:r>
      <w:r w:rsidRPr="00682792">
        <w:rPr>
          <w:rFonts w:ascii="Times New Roman" w:hAnsi="Times New Roman" w:cs="Times New Roman"/>
        </w:rPr>
        <w:t xml:space="preserve"> coisas que são e não </w:t>
      </w:r>
      <w:proofErr w:type="gramStart"/>
      <w:r w:rsidRPr="00682792">
        <w:rPr>
          <w:rFonts w:ascii="Times New Roman" w:hAnsi="Times New Roman" w:cs="Times New Roman"/>
        </w:rPr>
        <w:t>são,</w:t>
      </w:r>
      <w:proofErr w:type="gramEnd"/>
      <w:r w:rsidRPr="00682792">
        <w:rPr>
          <w:rFonts w:ascii="Times New Roman" w:hAnsi="Times New Roman" w:cs="Times New Roman"/>
        </w:rPr>
        <w:t xml:space="preserve"> que ora são</w:t>
      </w:r>
      <w:r w:rsidR="00B904E8">
        <w:rPr>
          <w:rFonts w:ascii="Times New Roman" w:hAnsi="Times New Roman" w:cs="Times New Roman"/>
        </w:rPr>
        <w:t xml:space="preserve"> </w:t>
      </w:r>
      <w:r w:rsidRPr="00682792">
        <w:rPr>
          <w:rFonts w:ascii="Times New Roman" w:hAnsi="Times New Roman" w:cs="Times New Roman"/>
        </w:rPr>
        <w:t>de um modo e ora são de outro, que são contrárias a si mesmas e contraditórias.</w:t>
      </w:r>
    </w:p>
    <w:p w:rsidR="00682792" w:rsidRPr="00682792" w:rsidRDefault="00682792" w:rsidP="005E24F8">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Conhecer é alcançar o idêntico, imutável. Nossos sentidos nos oferecem a</w:t>
      </w:r>
      <w:r w:rsidR="00B904E8">
        <w:rPr>
          <w:rFonts w:ascii="Times New Roman" w:hAnsi="Times New Roman" w:cs="Times New Roman"/>
        </w:rPr>
        <w:t xml:space="preserve"> </w:t>
      </w:r>
      <w:r w:rsidRPr="00682792">
        <w:rPr>
          <w:rFonts w:ascii="Times New Roman" w:hAnsi="Times New Roman" w:cs="Times New Roman"/>
        </w:rPr>
        <w:t>imagem de um mundo em incessante mudança, num fluxo perpétuo, onde nada</w:t>
      </w:r>
      <w:r w:rsidR="00B904E8">
        <w:rPr>
          <w:rFonts w:ascii="Times New Roman" w:hAnsi="Times New Roman" w:cs="Times New Roman"/>
        </w:rPr>
        <w:t xml:space="preserve"> </w:t>
      </w:r>
      <w:r w:rsidRPr="00682792">
        <w:rPr>
          <w:rFonts w:ascii="Times New Roman" w:hAnsi="Times New Roman" w:cs="Times New Roman"/>
        </w:rPr>
        <w:t>permanece idêntico a si mesmo</w:t>
      </w:r>
      <w:r w:rsidR="00B904E8">
        <w:rPr>
          <w:rFonts w:ascii="Times New Roman" w:hAnsi="Times New Roman" w:cs="Times New Roman"/>
        </w:rPr>
        <w:t>, onde tudo se torna o contrário de si mesmo</w:t>
      </w:r>
      <w:r w:rsidRPr="00682792">
        <w:rPr>
          <w:rFonts w:ascii="Times New Roman" w:hAnsi="Times New Roman" w:cs="Times New Roman"/>
        </w:rPr>
        <w:t>: o dia vira noite, o inverno vira primavera, o doce</w:t>
      </w:r>
      <w:r w:rsidR="00B904E8">
        <w:rPr>
          <w:rFonts w:ascii="Times New Roman" w:hAnsi="Times New Roman" w:cs="Times New Roman"/>
        </w:rPr>
        <w:t xml:space="preserve"> </w:t>
      </w:r>
      <w:r w:rsidRPr="00682792">
        <w:rPr>
          <w:rFonts w:ascii="Times New Roman" w:hAnsi="Times New Roman" w:cs="Times New Roman"/>
        </w:rPr>
        <w:t>se torna amargo, o pequeno vira grande, o grande diminui, o doce</w:t>
      </w:r>
      <w:r w:rsidR="00B904E8">
        <w:rPr>
          <w:rFonts w:ascii="Times New Roman" w:hAnsi="Times New Roman" w:cs="Times New Roman"/>
        </w:rPr>
        <w:t xml:space="preserve"> se torna</w:t>
      </w:r>
      <w:r w:rsidRPr="00682792">
        <w:rPr>
          <w:rFonts w:ascii="Times New Roman" w:hAnsi="Times New Roman" w:cs="Times New Roman"/>
        </w:rPr>
        <w:t xml:space="preserve"> amarg</w:t>
      </w:r>
      <w:r w:rsidR="00B904E8">
        <w:rPr>
          <w:rFonts w:ascii="Times New Roman" w:hAnsi="Times New Roman" w:cs="Times New Roman"/>
        </w:rPr>
        <w:t>o</w:t>
      </w:r>
      <w:r w:rsidRPr="00682792">
        <w:rPr>
          <w:rFonts w:ascii="Times New Roman" w:hAnsi="Times New Roman" w:cs="Times New Roman"/>
        </w:rPr>
        <w:t xml:space="preserve">, </w:t>
      </w:r>
      <w:r w:rsidR="00B904E8">
        <w:rPr>
          <w:rFonts w:ascii="Times New Roman" w:hAnsi="Times New Roman" w:cs="Times New Roman"/>
        </w:rPr>
        <w:t xml:space="preserve">o pequeno vira grande, o grande diminui, o doce amarga, </w:t>
      </w:r>
      <w:r w:rsidRPr="00682792">
        <w:rPr>
          <w:rFonts w:ascii="Times New Roman" w:hAnsi="Times New Roman" w:cs="Times New Roman"/>
        </w:rPr>
        <w:t>o</w:t>
      </w:r>
      <w:r w:rsidR="00B904E8">
        <w:rPr>
          <w:rFonts w:ascii="Times New Roman" w:hAnsi="Times New Roman" w:cs="Times New Roman"/>
        </w:rPr>
        <w:t xml:space="preserve"> </w:t>
      </w:r>
      <w:r w:rsidRPr="00682792">
        <w:rPr>
          <w:rFonts w:ascii="Times New Roman" w:hAnsi="Times New Roman" w:cs="Times New Roman"/>
        </w:rPr>
        <w:t>quente esfria, o frio se aquece, o líquido vira vapor ou vira sólido.</w:t>
      </w:r>
    </w:p>
    <w:p w:rsidR="00682792" w:rsidRPr="00682792" w:rsidRDefault="00682792" w:rsidP="005E24F8">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Como pensar o que é e o que não é ao mesmo tempo? Como pensar o instável?</w:t>
      </w:r>
    </w:p>
    <w:p w:rsidR="00682792" w:rsidRPr="00682792" w:rsidRDefault="00682792" w:rsidP="005E24F8">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lastRenderedPageBreak/>
        <w:t>Como pensar o que se torna oposto e contrário a si mesmo? Não é possível, dizia</w:t>
      </w:r>
      <w:r w:rsidR="00647AFC">
        <w:rPr>
          <w:rFonts w:ascii="Times New Roman" w:hAnsi="Times New Roman" w:cs="Times New Roman"/>
        </w:rPr>
        <w:t xml:space="preserve"> </w:t>
      </w:r>
      <w:r w:rsidRPr="00682792">
        <w:rPr>
          <w:rFonts w:ascii="Times New Roman" w:hAnsi="Times New Roman" w:cs="Times New Roman"/>
        </w:rPr>
        <w:t xml:space="preserve">Parmênides. Pensar é </w:t>
      </w:r>
      <w:r w:rsidR="00647AFC">
        <w:rPr>
          <w:rFonts w:ascii="Times New Roman" w:hAnsi="Times New Roman" w:cs="Times New Roman"/>
        </w:rPr>
        <w:t>apreender um ser e</w:t>
      </w:r>
      <w:r w:rsidRPr="00682792">
        <w:rPr>
          <w:rFonts w:ascii="Times New Roman" w:hAnsi="Times New Roman" w:cs="Times New Roman"/>
        </w:rPr>
        <w:t>m sua identidade profunda e</w:t>
      </w:r>
      <w:r w:rsidR="00647AFC">
        <w:rPr>
          <w:rFonts w:ascii="Times New Roman" w:hAnsi="Times New Roman" w:cs="Times New Roman"/>
        </w:rPr>
        <w:t xml:space="preserve"> </w:t>
      </w:r>
      <w:r w:rsidRPr="00682792">
        <w:rPr>
          <w:rFonts w:ascii="Times New Roman" w:hAnsi="Times New Roman" w:cs="Times New Roman"/>
        </w:rPr>
        <w:t>permanente. Com isso, afirmava o mesmo que Heráclito – perceber e pensar são</w:t>
      </w:r>
      <w:r w:rsidR="00647AFC">
        <w:rPr>
          <w:rFonts w:ascii="Times New Roman" w:hAnsi="Times New Roman" w:cs="Times New Roman"/>
        </w:rPr>
        <w:t xml:space="preserve"> </w:t>
      </w:r>
      <w:r w:rsidRPr="00682792">
        <w:rPr>
          <w:rFonts w:ascii="Times New Roman" w:hAnsi="Times New Roman" w:cs="Times New Roman"/>
        </w:rPr>
        <w:t>diferentes -, mas o dizia no sentido oposto ao de Heráclito, isto é, percebemos</w:t>
      </w:r>
      <w:r w:rsidR="00647AFC">
        <w:rPr>
          <w:rFonts w:ascii="Times New Roman" w:hAnsi="Times New Roman" w:cs="Times New Roman"/>
        </w:rPr>
        <w:t xml:space="preserve"> </w:t>
      </w:r>
      <w:r w:rsidRPr="00682792">
        <w:rPr>
          <w:rFonts w:ascii="Times New Roman" w:hAnsi="Times New Roman" w:cs="Times New Roman"/>
        </w:rPr>
        <w:t>mudanças impensáveis e devemos pensar identidades imutáveis.</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Demócrito de </w:t>
      </w:r>
      <w:proofErr w:type="spellStart"/>
      <w:r w:rsidRPr="00682792">
        <w:rPr>
          <w:rFonts w:ascii="Times New Roman" w:hAnsi="Times New Roman" w:cs="Times New Roman"/>
        </w:rPr>
        <w:t>Abdera</w:t>
      </w:r>
      <w:proofErr w:type="spellEnd"/>
      <w:r w:rsidRPr="00682792">
        <w:rPr>
          <w:rFonts w:ascii="Times New Roman" w:hAnsi="Times New Roman" w:cs="Times New Roman"/>
        </w:rPr>
        <w:t xml:space="preserve"> desenvolveu uma teoria sobre o Ser ou sobre a </w:t>
      </w:r>
      <w:r w:rsidR="00FD063D">
        <w:rPr>
          <w:rFonts w:ascii="Times New Roman" w:hAnsi="Times New Roman" w:cs="Times New Roman"/>
        </w:rPr>
        <w:t>n</w:t>
      </w:r>
      <w:r w:rsidRPr="00682792">
        <w:rPr>
          <w:rFonts w:ascii="Times New Roman" w:hAnsi="Times New Roman" w:cs="Times New Roman"/>
        </w:rPr>
        <w:t>atureza</w:t>
      </w:r>
      <w:r w:rsidR="00FD063D">
        <w:rPr>
          <w:rFonts w:ascii="Times New Roman" w:hAnsi="Times New Roman" w:cs="Times New Roman"/>
        </w:rPr>
        <w:t xml:space="preserve"> </w:t>
      </w:r>
      <w:r w:rsidRPr="00682792">
        <w:rPr>
          <w:rFonts w:ascii="Times New Roman" w:hAnsi="Times New Roman" w:cs="Times New Roman"/>
        </w:rPr>
        <w:t xml:space="preserve">conhecida com o nome de </w:t>
      </w:r>
      <w:r w:rsidRPr="00682792">
        <w:rPr>
          <w:rFonts w:ascii="Times New Roman" w:hAnsi="Times New Roman" w:cs="Times New Roman"/>
          <w:b/>
          <w:bCs/>
        </w:rPr>
        <w:t>atomismo</w:t>
      </w:r>
      <w:r w:rsidRPr="00682792">
        <w:rPr>
          <w:rFonts w:ascii="Times New Roman" w:hAnsi="Times New Roman" w:cs="Times New Roman"/>
        </w:rPr>
        <w:t xml:space="preserve">: a realidade é constituída por átomos. Apalavra </w:t>
      </w:r>
      <w:r w:rsidRPr="00682792">
        <w:rPr>
          <w:rFonts w:ascii="Times New Roman" w:hAnsi="Times New Roman" w:cs="Times New Roman"/>
          <w:i/>
          <w:iCs/>
        </w:rPr>
        <w:t xml:space="preserve">átomo </w:t>
      </w:r>
      <w:r w:rsidRPr="00682792">
        <w:rPr>
          <w:rFonts w:ascii="Times New Roman" w:hAnsi="Times New Roman" w:cs="Times New Roman"/>
        </w:rPr>
        <w:t>tem origem grega e significa</w:t>
      </w:r>
      <w:r w:rsidR="00FD063D">
        <w:rPr>
          <w:rFonts w:ascii="Times New Roman" w:hAnsi="Times New Roman" w:cs="Times New Roman"/>
        </w:rPr>
        <w:t xml:space="preserve"> “</w:t>
      </w:r>
      <w:r w:rsidRPr="00682792">
        <w:rPr>
          <w:rFonts w:ascii="Times New Roman" w:hAnsi="Times New Roman" w:cs="Times New Roman"/>
        </w:rPr>
        <w:t>o que não pode ser cortado ou</w:t>
      </w:r>
      <w:r w:rsidR="00FD063D">
        <w:rPr>
          <w:rFonts w:ascii="Times New Roman" w:hAnsi="Times New Roman" w:cs="Times New Roman"/>
        </w:rPr>
        <w:t xml:space="preserve"> </w:t>
      </w:r>
      <w:r w:rsidRPr="00682792">
        <w:rPr>
          <w:rFonts w:ascii="Times New Roman" w:hAnsi="Times New Roman" w:cs="Times New Roman"/>
        </w:rPr>
        <w:t>dividido</w:t>
      </w:r>
      <w:r w:rsidR="00FD063D">
        <w:rPr>
          <w:rFonts w:ascii="Times New Roman" w:hAnsi="Times New Roman" w:cs="Times New Roman"/>
        </w:rPr>
        <w:t>”</w:t>
      </w:r>
      <w:r w:rsidRPr="00682792">
        <w:rPr>
          <w:rFonts w:ascii="Times New Roman" w:hAnsi="Times New Roman" w:cs="Times New Roman"/>
        </w:rPr>
        <w:t>, isto é, a menor partícula indivisível de todas as coisas. Os seres surgem</w:t>
      </w:r>
      <w:r w:rsidR="00712B66">
        <w:rPr>
          <w:rFonts w:ascii="Times New Roman" w:hAnsi="Times New Roman" w:cs="Times New Roman"/>
        </w:rPr>
        <w:t xml:space="preserve"> </w:t>
      </w:r>
      <w:r w:rsidRPr="00682792">
        <w:rPr>
          <w:rFonts w:ascii="Times New Roman" w:hAnsi="Times New Roman" w:cs="Times New Roman"/>
        </w:rPr>
        <w:t>por composição dos átomos, transformam-se por novos arranjos dos átomos e</w:t>
      </w:r>
      <w:r w:rsidR="00712B66">
        <w:rPr>
          <w:rFonts w:ascii="Times New Roman" w:hAnsi="Times New Roman" w:cs="Times New Roman"/>
        </w:rPr>
        <w:t xml:space="preserve"> </w:t>
      </w:r>
      <w:r w:rsidRPr="00682792">
        <w:rPr>
          <w:rFonts w:ascii="Times New Roman" w:hAnsi="Times New Roman" w:cs="Times New Roman"/>
        </w:rPr>
        <w:t>morrem por separação dos átomos.</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Os átomos, para Demócrito, possuem formas e consistências diferentes</w:t>
      </w:r>
      <w:r w:rsidR="00712B66">
        <w:rPr>
          <w:rFonts w:ascii="Times New Roman" w:hAnsi="Times New Roman" w:cs="Times New Roman"/>
        </w:rPr>
        <w:t xml:space="preserve"> </w:t>
      </w:r>
      <w:r w:rsidRPr="00682792">
        <w:rPr>
          <w:rFonts w:ascii="Times New Roman" w:hAnsi="Times New Roman" w:cs="Times New Roman"/>
        </w:rPr>
        <w:t>(redondos, triangulares, lisos, duros, moles, rugosos, pontiagudos, etc.) e essas</w:t>
      </w:r>
      <w:r w:rsidR="00712B66">
        <w:rPr>
          <w:rFonts w:ascii="Times New Roman" w:hAnsi="Times New Roman" w:cs="Times New Roman"/>
        </w:rPr>
        <w:t xml:space="preserve"> </w:t>
      </w:r>
      <w:r w:rsidRPr="00682792">
        <w:rPr>
          <w:rFonts w:ascii="Times New Roman" w:hAnsi="Times New Roman" w:cs="Times New Roman"/>
        </w:rPr>
        <w:t>diferenças e os diferentes modos de combinação entre eles produzem a variedade</w:t>
      </w:r>
      <w:r w:rsidR="00712B66">
        <w:rPr>
          <w:rFonts w:ascii="Times New Roman" w:hAnsi="Times New Roman" w:cs="Times New Roman"/>
        </w:rPr>
        <w:t xml:space="preserve"> </w:t>
      </w:r>
      <w:r w:rsidRPr="00682792">
        <w:rPr>
          <w:rFonts w:ascii="Times New Roman" w:hAnsi="Times New Roman" w:cs="Times New Roman"/>
        </w:rPr>
        <w:t>de seres, suas mudanças e desaparições. Através de nossos órgãos dos sentidos,</w:t>
      </w:r>
      <w:r w:rsidR="00712B66">
        <w:rPr>
          <w:rFonts w:ascii="Times New Roman" w:hAnsi="Times New Roman" w:cs="Times New Roman"/>
        </w:rPr>
        <w:t xml:space="preserve"> </w:t>
      </w:r>
      <w:r w:rsidRPr="00682792">
        <w:rPr>
          <w:rFonts w:ascii="Times New Roman" w:hAnsi="Times New Roman" w:cs="Times New Roman"/>
        </w:rPr>
        <w:t>percebemos o quente e o frio, o doce e o amargo, o seco e o úmido, o grande e o</w:t>
      </w:r>
      <w:r w:rsidR="00712B66">
        <w:rPr>
          <w:rFonts w:ascii="Times New Roman" w:hAnsi="Times New Roman" w:cs="Times New Roman"/>
        </w:rPr>
        <w:t xml:space="preserve"> </w:t>
      </w:r>
      <w:r w:rsidRPr="00682792">
        <w:rPr>
          <w:rFonts w:ascii="Times New Roman" w:hAnsi="Times New Roman" w:cs="Times New Roman"/>
        </w:rPr>
        <w:t>pequeno, o duro e o mole, sabores, odores, texturas, o agradável e o</w:t>
      </w:r>
      <w:r w:rsidR="00712B66">
        <w:rPr>
          <w:rFonts w:ascii="Times New Roman" w:hAnsi="Times New Roman" w:cs="Times New Roman"/>
        </w:rPr>
        <w:t xml:space="preserve"> </w:t>
      </w:r>
      <w:r w:rsidRPr="00682792">
        <w:rPr>
          <w:rFonts w:ascii="Times New Roman" w:hAnsi="Times New Roman" w:cs="Times New Roman"/>
        </w:rPr>
        <w:t>desagradável, sentimos prazer e dor, porque percebemos os efeitos das</w:t>
      </w:r>
      <w:r w:rsidR="00712B66">
        <w:rPr>
          <w:rFonts w:ascii="Times New Roman" w:hAnsi="Times New Roman" w:cs="Times New Roman"/>
        </w:rPr>
        <w:t xml:space="preserve"> </w:t>
      </w:r>
      <w:r w:rsidRPr="00682792">
        <w:rPr>
          <w:rFonts w:ascii="Times New Roman" w:hAnsi="Times New Roman" w:cs="Times New Roman"/>
        </w:rPr>
        <w:t>combinações dos átomos que, em si mesmos, não possuem tais qualidades</w:t>
      </w:r>
      <w:r w:rsidR="00712B66">
        <w:rPr>
          <w:rFonts w:ascii="Times New Roman" w:hAnsi="Times New Roman" w:cs="Times New Roman"/>
        </w:rPr>
        <w:t xml:space="preserve"> (isto é, não são doces nem amargos, nem azuis nem verdes, nem grandes nem pequenos, pois são as mesmas partículas materiais existentes)</w:t>
      </w:r>
      <w:r w:rsidRPr="00682792">
        <w:rPr>
          <w:rFonts w:ascii="Times New Roman" w:hAnsi="Times New Roman" w:cs="Times New Roman"/>
        </w:rPr>
        <w:t>.</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Somente o pensamento pode conhecer os átomos, que são invisíveis para nossa</w:t>
      </w:r>
      <w:r w:rsidR="00712B66">
        <w:rPr>
          <w:rFonts w:ascii="Times New Roman" w:hAnsi="Times New Roman" w:cs="Times New Roman"/>
        </w:rPr>
        <w:t xml:space="preserve"> </w:t>
      </w:r>
      <w:r w:rsidRPr="00682792">
        <w:rPr>
          <w:rFonts w:ascii="Times New Roman" w:hAnsi="Times New Roman" w:cs="Times New Roman"/>
        </w:rPr>
        <w:t>percepção sensorial. Dessa maneira, Demócrito concordava com Heráclito e</w:t>
      </w:r>
      <w:r w:rsidR="00712B66">
        <w:rPr>
          <w:rFonts w:ascii="Times New Roman" w:hAnsi="Times New Roman" w:cs="Times New Roman"/>
        </w:rPr>
        <w:t xml:space="preserve"> </w:t>
      </w:r>
      <w:r w:rsidRPr="00682792">
        <w:rPr>
          <w:rFonts w:ascii="Times New Roman" w:hAnsi="Times New Roman" w:cs="Times New Roman"/>
        </w:rPr>
        <w:t xml:space="preserve">Parmênides em que há uma diferença entre o que conhecemos </w:t>
      </w:r>
      <w:r w:rsidR="00712B66">
        <w:rPr>
          <w:rFonts w:ascii="Times New Roman" w:hAnsi="Times New Roman" w:cs="Times New Roman"/>
        </w:rPr>
        <w:t xml:space="preserve">por meio </w:t>
      </w:r>
      <w:r w:rsidRPr="00682792">
        <w:rPr>
          <w:rFonts w:ascii="Times New Roman" w:hAnsi="Times New Roman" w:cs="Times New Roman"/>
        </w:rPr>
        <w:t>de nossa</w:t>
      </w:r>
      <w:r w:rsidR="00712B66">
        <w:rPr>
          <w:rFonts w:ascii="Times New Roman" w:hAnsi="Times New Roman" w:cs="Times New Roman"/>
        </w:rPr>
        <w:t xml:space="preserve"> </w:t>
      </w:r>
      <w:r w:rsidRPr="00682792">
        <w:rPr>
          <w:rFonts w:ascii="Times New Roman" w:hAnsi="Times New Roman" w:cs="Times New Roman"/>
        </w:rPr>
        <w:t>percepção e o que conhecemos apenas pelo pensamento; porém, diversamente</w:t>
      </w:r>
      <w:r w:rsidR="00712B66">
        <w:rPr>
          <w:rFonts w:ascii="Times New Roman" w:hAnsi="Times New Roman" w:cs="Times New Roman"/>
        </w:rPr>
        <w:t xml:space="preserve"> </w:t>
      </w:r>
      <w:r w:rsidRPr="00682792">
        <w:rPr>
          <w:rFonts w:ascii="Times New Roman" w:hAnsi="Times New Roman" w:cs="Times New Roman"/>
        </w:rPr>
        <w:t>dos outros dois filósofos, não considerava a percepção ilusória, mas apenas um</w:t>
      </w:r>
      <w:r w:rsidR="00712B66">
        <w:rPr>
          <w:rFonts w:ascii="Times New Roman" w:hAnsi="Times New Roman" w:cs="Times New Roman"/>
        </w:rPr>
        <w:t xml:space="preserve"> </w:t>
      </w:r>
      <w:r w:rsidRPr="00682792">
        <w:rPr>
          <w:rFonts w:ascii="Times New Roman" w:hAnsi="Times New Roman" w:cs="Times New Roman"/>
        </w:rPr>
        <w:t>efeito da realidade sobre nós. O conhecimento sensorial ou sensível é tão</w:t>
      </w:r>
      <w:r w:rsidR="00712B66">
        <w:rPr>
          <w:rFonts w:ascii="Times New Roman" w:hAnsi="Times New Roman" w:cs="Times New Roman"/>
        </w:rPr>
        <w:t xml:space="preserve"> </w:t>
      </w:r>
      <w:r w:rsidRPr="00682792">
        <w:rPr>
          <w:rFonts w:ascii="Times New Roman" w:hAnsi="Times New Roman" w:cs="Times New Roman"/>
        </w:rPr>
        <w:t>verdadeiro quanto aquilo que o pensamento puro alcança, embora de uma</w:t>
      </w:r>
      <w:r w:rsidR="00712B66">
        <w:rPr>
          <w:rFonts w:ascii="Times New Roman" w:hAnsi="Times New Roman" w:cs="Times New Roman"/>
        </w:rPr>
        <w:t xml:space="preserve"> </w:t>
      </w:r>
      <w:r w:rsidRPr="00682792">
        <w:rPr>
          <w:rFonts w:ascii="Times New Roman" w:hAnsi="Times New Roman" w:cs="Times New Roman"/>
        </w:rPr>
        <w:t>verdade diferente e menos profunda ou menos relevante do que aquela alcançada</w:t>
      </w:r>
      <w:r w:rsidR="00712B66">
        <w:rPr>
          <w:rFonts w:ascii="Times New Roman" w:hAnsi="Times New Roman" w:cs="Times New Roman"/>
        </w:rPr>
        <w:t xml:space="preserve"> </w:t>
      </w:r>
      <w:r w:rsidRPr="00682792">
        <w:rPr>
          <w:rFonts w:ascii="Times New Roman" w:hAnsi="Times New Roman" w:cs="Times New Roman"/>
        </w:rPr>
        <w:t>pelo puro pensamento.</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Esses três exemplos nos mostram que, desde os seus começos, a Filosofia</w:t>
      </w:r>
      <w:r w:rsidR="00712B66">
        <w:rPr>
          <w:rFonts w:ascii="Times New Roman" w:hAnsi="Times New Roman" w:cs="Times New Roman"/>
        </w:rPr>
        <w:t xml:space="preserve"> </w:t>
      </w:r>
      <w:r w:rsidRPr="00682792">
        <w:rPr>
          <w:rFonts w:ascii="Times New Roman" w:hAnsi="Times New Roman" w:cs="Times New Roman"/>
        </w:rPr>
        <w:t>preocupou-se com o problema do conhecimento, pois sempre esteve voltada para</w:t>
      </w:r>
      <w:r w:rsidR="00712B66">
        <w:rPr>
          <w:rFonts w:ascii="Times New Roman" w:hAnsi="Times New Roman" w:cs="Times New Roman"/>
        </w:rPr>
        <w:t xml:space="preserve"> </w:t>
      </w:r>
      <w:r w:rsidRPr="00682792">
        <w:rPr>
          <w:rFonts w:ascii="Times New Roman" w:hAnsi="Times New Roman" w:cs="Times New Roman"/>
        </w:rPr>
        <w:t>a questão do verdadeiro. Desde o início, os filósofos se deram conta de que nosso</w:t>
      </w:r>
      <w:r w:rsidR="00712B66">
        <w:rPr>
          <w:rFonts w:ascii="Times New Roman" w:hAnsi="Times New Roman" w:cs="Times New Roman"/>
        </w:rPr>
        <w:t xml:space="preserve"> </w:t>
      </w:r>
      <w:r w:rsidRPr="00682792">
        <w:rPr>
          <w:rFonts w:ascii="Times New Roman" w:hAnsi="Times New Roman" w:cs="Times New Roman"/>
        </w:rPr>
        <w:t>pensamento parece seguir certas leis ou regras para conhecer as coisas e que há</w:t>
      </w:r>
      <w:r w:rsidR="00712B66">
        <w:rPr>
          <w:rFonts w:ascii="Times New Roman" w:hAnsi="Times New Roman" w:cs="Times New Roman"/>
        </w:rPr>
        <w:t xml:space="preserve"> </w:t>
      </w:r>
      <w:r w:rsidRPr="00682792">
        <w:rPr>
          <w:rFonts w:ascii="Times New Roman" w:hAnsi="Times New Roman" w:cs="Times New Roman"/>
        </w:rPr>
        <w:t xml:space="preserve">uma diferença entre perceber e pensar. Pensamos </w:t>
      </w:r>
      <w:r w:rsidR="00712B66">
        <w:rPr>
          <w:rFonts w:ascii="Times New Roman" w:hAnsi="Times New Roman" w:cs="Times New Roman"/>
        </w:rPr>
        <w:t xml:space="preserve">com base no </w:t>
      </w:r>
      <w:r w:rsidRPr="00682792">
        <w:rPr>
          <w:rFonts w:ascii="Times New Roman" w:hAnsi="Times New Roman" w:cs="Times New Roman"/>
        </w:rPr>
        <w:t>que percebemos ou</w:t>
      </w:r>
      <w:r w:rsidR="00712B66">
        <w:rPr>
          <w:rFonts w:ascii="Times New Roman" w:hAnsi="Times New Roman" w:cs="Times New Roman"/>
        </w:rPr>
        <w:t xml:space="preserve"> </w:t>
      </w:r>
      <w:r w:rsidRPr="00682792">
        <w:rPr>
          <w:rFonts w:ascii="Times New Roman" w:hAnsi="Times New Roman" w:cs="Times New Roman"/>
        </w:rPr>
        <w:t>pensamos negando o que percebemos? O pensamento continua, nega ou corrige apercepção? O modo como os seres nos aparecem é o modo como os seres</w:t>
      </w:r>
      <w:r w:rsidR="003A2234">
        <w:rPr>
          <w:rFonts w:ascii="Times New Roman" w:hAnsi="Times New Roman" w:cs="Times New Roman"/>
        </w:rPr>
        <w:t xml:space="preserve"> </w:t>
      </w:r>
      <w:r w:rsidRPr="00682792">
        <w:rPr>
          <w:rFonts w:ascii="Times New Roman" w:hAnsi="Times New Roman" w:cs="Times New Roman"/>
        </w:rPr>
        <w:t>realmente são?</w:t>
      </w:r>
    </w:p>
    <w:p w:rsidR="00D46F11" w:rsidRDefault="00D46F11" w:rsidP="00682792">
      <w:pPr>
        <w:autoSpaceDE w:val="0"/>
        <w:autoSpaceDN w:val="0"/>
        <w:adjustRightInd w:val="0"/>
        <w:spacing w:after="0" w:line="240" w:lineRule="auto"/>
        <w:ind w:right="282"/>
        <w:jc w:val="both"/>
        <w:rPr>
          <w:rFonts w:ascii="Times New Roman" w:hAnsi="Times New Roman" w:cs="Times New Roman"/>
          <w:b/>
          <w:bCs/>
        </w:rPr>
      </w:pP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b/>
          <w:bCs/>
        </w:rPr>
      </w:pPr>
      <w:r w:rsidRPr="00682792">
        <w:rPr>
          <w:rFonts w:ascii="Times New Roman" w:hAnsi="Times New Roman" w:cs="Times New Roman"/>
          <w:b/>
          <w:bCs/>
        </w:rPr>
        <w:t>Sócrates e os sofistas</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Preocupações como essas levaram, na Grécia clássica, a duas atitudes filosóficas:</w:t>
      </w:r>
      <w:r w:rsidR="00A46916">
        <w:rPr>
          <w:rFonts w:ascii="Times New Roman" w:hAnsi="Times New Roman" w:cs="Times New Roman"/>
        </w:rPr>
        <w:t xml:space="preserve"> </w:t>
      </w:r>
      <w:r w:rsidRPr="00682792">
        <w:rPr>
          <w:rFonts w:ascii="Times New Roman" w:hAnsi="Times New Roman" w:cs="Times New Roman"/>
        </w:rPr>
        <w:t>a dos sofistas e a de Sócrates – com eles, os problemas do conhecimento</w:t>
      </w:r>
      <w:r w:rsidR="00A46916">
        <w:rPr>
          <w:rFonts w:ascii="Times New Roman" w:hAnsi="Times New Roman" w:cs="Times New Roman"/>
        </w:rPr>
        <w:t xml:space="preserve"> </w:t>
      </w:r>
      <w:r w:rsidRPr="00682792">
        <w:rPr>
          <w:rFonts w:ascii="Times New Roman" w:hAnsi="Times New Roman" w:cs="Times New Roman"/>
        </w:rPr>
        <w:t>tornaram-se centrais.</w:t>
      </w:r>
    </w:p>
    <w:p w:rsidR="00682792" w:rsidRPr="00682792" w:rsidRDefault="00A46916" w:rsidP="00682792">
      <w:pPr>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rPr>
        <w:t>D</w:t>
      </w:r>
      <w:r w:rsidR="00682792" w:rsidRPr="00682792">
        <w:rPr>
          <w:rFonts w:ascii="Times New Roman" w:hAnsi="Times New Roman" w:cs="Times New Roman"/>
        </w:rPr>
        <w:t>iante da pluralidade e do</w:t>
      </w:r>
      <w:r>
        <w:rPr>
          <w:rFonts w:ascii="Times New Roman" w:hAnsi="Times New Roman" w:cs="Times New Roman"/>
        </w:rPr>
        <w:t>s</w:t>
      </w:r>
      <w:r w:rsidR="00682792" w:rsidRPr="00682792">
        <w:rPr>
          <w:rFonts w:ascii="Times New Roman" w:hAnsi="Times New Roman" w:cs="Times New Roman"/>
        </w:rPr>
        <w:t xml:space="preserve"> antagonismo</w:t>
      </w:r>
      <w:r>
        <w:rPr>
          <w:rFonts w:ascii="Times New Roman" w:hAnsi="Times New Roman" w:cs="Times New Roman"/>
        </w:rPr>
        <w:t>s</w:t>
      </w:r>
      <w:r w:rsidR="00682792" w:rsidRPr="00682792">
        <w:rPr>
          <w:rFonts w:ascii="Times New Roman" w:hAnsi="Times New Roman" w:cs="Times New Roman"/>
        </w:rPr>
        <w:t xml:space="preserve"> das filosofias anteriores, ou</w:t>
      </w:r>
      <w:r>
        <w:rPr>
          <w:rFonts w:ascii="Times New Roman" w:hAnsi="Times New Roman" w:cs="Times New Roman"/>
        </w:rPr>
        <w:t xml:space="preserve"> </w:t>
      </w:r>
      <w:r w:rsidR="00682792" w:rsidRPr="00682792">
        <w:rPr>
          <w:rFonts w:ascii="Times New Roman" w:hAnsi="Times New Roman" w:cs="Times New Roman"/>
        </w:rPr>
        <w:t xml:space="preserve">dos conflitos entre as várias ontologias, </w:t>
      </w:r>
      <w:r w:rsidR="00C75C04">
        <w:rPr>
          <w:rFonts w:ascii="Times New Roman" w:hAnsi="Times New Roman" w:cs="Times New Roman"/>
        </w:rPr>
        <w:t xml:space="preserve">os sofistas </w:t>
      </w:r>
      <w:r w:rsidR="00682792" w:rsidRPr="00682792">
        <w:rPr>
          <w:rFonts w:ascii="Times New Roman" w:hAnsi="Times New Roman" w:cs="Times New Roman"/>
        </w:rPr>
        <w:t xml:space="preserve">concluíram que não podemos </w:t>
      </w:r>
      <w:r w:rsidR="00682792" w:rsidRPr="00C75C04">
        <w:rPr>
          <w:rFonts w:ascii="Times New Roman" w:hAnsi="Times New Roman" w:cs="Times New Roman"/>
          <w:bCs/>
          <w:i/>
        </w:rPr>
        <w:t>conhecer</w:t>
      </w:r>
      <w:r w:rsidR="00682792" w:rsidRPr="00682792">
        <w:rPr>
          <w:rFonts w:ascii="Times New Roman" w:hAnsi="Times New Roman" w:cs="Times New Roman"/>
          <w:b/>
          <w:bCs/>
        </w:rPr>
        <w:t xml:space="preserve"> </w:t>
      </w:r>
      <w:r w:rsidR="00682792" w:rsidRPr="00682792">
        <w:rPr>
          <w:rFonts w:ascii="Times New Roman" w:hAnsi="Times New Roman" w:cs="Times New Roman"/>
        </w:rPr>
        <w:t>o</w:t>
      </w:r>
      <w:r w:rsidR="003B0FC3">
        <w:rPr>
          <w:rFonts w:ascii="Times New Roman" w:hAnsi="Times New Roman" w:cs="Times New Roman"/>
        </w:rPr>
        <w:t xml:space="preserve"> </w:t>
      </w:r>
      <w:r w:rsidR="00682792" w:rsidRPr="00682792">
        <w:rPr>
          <w:rFonts w:ascii="Times New Roman" w:hAnsi="Times New Roman" w:cs="Times New Roman"/>
        </w:rPr>
        <w:t xml:space="preserve">Ser, </w:t>
      </w:r>
      <w:r w:rsidR="00C75C04">
        <w:rPr>
          <w:rFonts w:ascii="Times New Roman" w:hAnsi="Times New Roman" w:cs="Times New Roman"/>
        </w:rPr>
        <w:t xml:space="preserve">pois se pudéssemos, pensaríamos todos da mesma maneira e haveria uma única filosofia, uma vez que a verdade é universal e a mesma para todos os humanos. Consequentemente, </w:t>
      </w:r>
      <w:r w:rsidR="00682792" w:rsidRPr="00682792">
        <w:rPr>
          <w:rFonts w:ascii="Times New Roman" w:hAnsi="Times New Roman" w:cs="Times New Roman"/>
        </w:rPr>
        <w:t xml:space="preserve">só podemos ter </w:t>
      </w:r>
      <w:r w:rsidR="00682792" w:rsidRPr="00C75C04">
        <w:rPr>
          <w:rFonts w:ascii="Times New Roman" w:hAnsi="Times New Roman" w:cs="Times New Roman"/>
          <w:bCs/>
          <w:i/>
        </w:rPr>
        <w:t xml:space="preserve">opiniões </w:t>
      </w:r>
      <w:r w:rsidR="00682792" w:rsidRPr="00C75C04">
        <w:rPr>
          <w:rFonts w:ascii="Times New Roman" w:hAnsi="Times New Roman" w:cs="Times New Roman"/>
          <w:i/>
        </w:rPr>
        <w:t>subjetivas</w:t>
      </w:r>
      <w:r w:rsidR="00682792" w:rsidRPr="00682792">
        <w:rPr>
          <w:rFonts w:ascii="Times New Roman" w:hAnsi="Times New Roman" w:cs="Times New Roman"/>
        </w:rPr>
        <w:t xml:space="preserve"> sobre a realidade.</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Por isso, para se relacionarem com o mundo e com os outros humanos, os</w:t>
      </w:r>
      <w:r w:rsidR="00C85965">
        <w:rPr>
          <w:rFonts w:ascii="Times New Roman" w:hAnsi="Times New Roman" w:cs="Times New Roman"/>
        </w:rPr>
        <w:t xml:space="preserve"> </w:t>
      </w:r>
      <w:r w:rsidRPr="00682792">
        <w:rPr>
          <w:rFonts w:ascii="Times New Roman" w:hAnsi="Times New Roman" w:cs="Times New Roman"/>
        </w:rPr>
        <w:t xml:space="preserve">homens devem valer-se de </w:t>
      </w:r>
      <w:proofErr w:type="gramStart"/>
      <w:r w:rsidRPr="00682792">
        <w:rPr>
          <w:rFonts w:ascii="Times New Roman" w:hAnsi="Times New Roman" w:cs="Times New Roman"/>
        </w:rPr>
        <w:t>um outro</w:t>
      </w:r>
      <w:proofErr w:type="gramEnd"/>
      <w:r w:rsidRPr="00682792">
        <w:rPr>
          <w:rFonts w:ascii="Times New Roman" w:hAnsi="Times New Roman" w:cs="Times New Roman"/>
        </w:rPr>
        <w:t xml:space="preserve"> instrumento – a linguagem – para persuadir</w:t>
      </w:r>
      <w:r w:rsidR="00C85965">
        <w:rPr>
          <w:rFonts w:ascii="Times New Roman" w:hAnsi="Times New Roman" w:cs="Times New Roman"/>
        </w:rPr>
        <w:t xml:space="preserve"> </w:t>
      </w:r>
      <w:r w:rsidRPr="00682792">
        <w:rPr>
          <w:rFonts w:ascii="Times New Roman" w:hAnsi="Times New Roman" w:cs="Times New Roman"/>
        </w:rPr>
        <w:t>os outros de suas próprias id</w:t>
      </w:r>
      <w:r w:rsidR="00C85965">
        <w:rPr>
          <w:rFonts w:ascii="Times New Roman" w:hAnsi="Times New Roman" w:cs="Times New Roman"/>
        </w:rPr>
        <w:t>e</w:t>
      </w:r>
      <w:r w:rsidRPr="00682792">
        <w:rPr>
          <w:rFonts w:ascii="Times New Roman" w:hAnsi="Times New Roman" w:cs="Times New Roman"/>
        </w:rPr>
        <w:t>ias e opiniões. A verdade é uma questão de opinião</w:t>
      </w:r>
      <w:r w:rsidR="00C85965">
        <w:rPr>
          <w:rFonts w:ascii="Times New Roman" w:hAnsi="Times New Roman" w:cs="Times New Roman"/>
        </w:rPr>
        <w:t xml:space="preserve"> </w:t>
      </w:r>
      <w:r w:rsidRPr="00682792">
        <w:rPr>
          <w:rFonts w:ascii="Times New Roman" w:hAnsi="Times New Roman" w:cs="Times New Roman"/>
        </w:rPr>
        <w:t>e de persuasão, e a linguagem é mais importante do que a percepção e o</w:t>
      </w:r>
      <w:r w:rsidR="00C85965">
        <w:rPr>
          <w:rFonts w:ascii="Times New Roman" w:hAnsi="Times New Roman" w:cs="Times New Roman"/>
        </w:rPr>
        <w:t xml:space="preserve"> </w:t>
      </w:r>
      <w:r w:rsidRPr="00682792">
        <w:rPr>
          <w:rFonts w:ascii="Times New Roman" w:hAnsi="Times New Roman" w:cs="Times New Roman"/>
        </w:rPr>
        <w:t>pensamento.</w:t>
      </w:r>
    </w:p>
    <w:p w:rsidR="003024DE"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Em contrapartida, Sócrates, distanciando-se dos primeiros filósofos </w:t>
      </w:r>
      <w:r w:rsidR="007D02A7">
        <w:rPr>
          <w:rFonts w:ascii="Times New Roman" w:hAnsi="Times New Roman" w:cs="Times New Roman"/>
        </w:rPr>
        <w:t>– que se ocupavam em conhecer a natureza –, propunha começar pelo oráculo de Delfos, isto é, pelo “conhece-te a ti mesmo”, e</w:t>
      </w:r>
      <w:r w:rsidRPr="00682792">
        <w:rPr>
          <w:rFonts w:ascii="Times New Roman" w:hAnsi="Times New Roman" w:cs="Times New Roman"/>
        </w:rPr>
        <w:t xml:space="preserve"> opondo-se</w:t>
      </w:r>
      <w:r w:rsidR="00CA0070">
        <w:rPr>
          <w:rFonts w:ascii="Times New Roman" w:hAnsi="Times New Roman" w:cs="Times New Roman"/>
        </w:rPr>
        <w:t xml:space="preserve"> </w:t>
      </w:r>
      <w:r w:rsidRPr="00682792">
        <w:rPr>
          <w:rFonts w:ascii="Times New Roman" w:hAnsi="Times New Roman" w:cs="Times New Roman"/>
        </w:rPr>
        <w:t xml:space="preserve">aos sofistas, afirmava que a verdade pode ser conhecida, </w:t>
      </w:r>
      <w:r w:rsidR="007D02A7">
        <w:rPr>
          <w:rFonts w:ascii="Times New Roman" w:hAnsi="Times New Roman" w:cs="Times New Roman"/>
        </w:rPr>
        <w:t xml:space="preserve">desde que compreendamos que precisamos começar </w:t>
      </w:r>
      <w:r w:rsidRPr="00682792">
        <w:rPr>
          <w:rFonts w:ascii="Times New Roman" w:hAnsi="Times New Roman" w:cs="Times New Roman"/>
        </w:rPr>
        <w:t>afasta</w:t>
      </w:r>
      <w:r w:rsidR="007D02A7">
        <w:rPr>
          <w:rFonts w:ascii="Times New Roman" w:hAnsi="Times New Roman" w:cs="Times New Roman"/>
        </w:rPr>
        <w:t>ndo as i</w:t>
      </w:r>
      <w:r w:rsidRPr="00682792">
        <w:rPr>
          <w:rFonts w:ascii="Times New Roman" w:hAnsi="Times New Roman" w:cs="Times New Roman"/>
        </w:rPr>
        <w:t>lusões dos sentidos</w:t>
      </w:r>
      <w:r w:rsidR="007D02A7">
        <w:rPr>
          <w:rFonts w:ascii="Times New Roman" w:hAnsi="Times New Roman" w:cs="Times New Roman"/>
        </w:rPr>
        <w:t>, as imposições as imposições d</w:t>
      </w:r>
      <w:r w:rsidRPr="00682792">
        <w:rPr>
          <w:rFonts w:ascii="Times New Roman" w:hAnsi="Times New Roman" w:cs="Times New Roman"/>
        </w:rPr>
        <w:t>as palavras</w:t>
      </w:r>
      <w:r w:rsidR="007D02A7">
        <w:rPr>
          <w:rFonts w:ascii="Times New Roman" w:hAnsi="Times New Roman" w:cs="Times New Roman"/>
        </w:rPr>
        <w:t xml:space="preserve"> e a multiplicidade </w:t>
      </w:r>
      <w:r w:rsidRPr="00682792">
        <w:rPr>
          <w:rFonts w:ascii="Times New Roman" w:hAnsi="Times New Roman" w:cs="Times New Roman"/>
        </w:rPr>
        <w:t>das opiniões</w:t>
      </w:r>
      <w:r w:rsidR="007D02A7">
        <w:rPr>
          <w:rFonts w:ascii="Times New Roman" w:hAnsi="Times New Roman" w:cs="Times New Roman"/>
        </w:rPr>
        <w:t xml:space="preserve">. Possuímos uma alma racional e que nos assegura que podemos </w:t>
      </w:r>
      <w:r w:rsidRPr="00682792">
        <w:rPr>
          <w:rFonts w:ascii="Times New Roman" w:hAnsi="Times New Roman" w:cs="Times New Roman"/>
        </w:rPr>
        <w:t>alcançar a</w:t>
      </w:r>
      <w:r w:rsidR="007D02A7">
        <w:rPr>
          <w:rFonts w:ascii="Times New Roman" w:hAnsi="Times New Roman" w:cs="Times New Roman"/>
        </w:rPr>
        <w:t xml:space="preserve"> </w:t>
      </w:r>
      <w:r w:rsidRPr="00682792">
        <w:rPr>
          <w:rFonts w:ascii="Times New Roman" w:hAnsi="Times New Roman" w:cs="Times New Roman"/>
        </w:rPr>
        <w:t xml:space="preserve">verdade </w:t>
      </w:r>
      <w:r w:rsidR="007D02A7">
        <w:rPr>
          <w:rFonts w:ascii="Times New Roman" w:hAnsi="Times New Roman" w:cs="Times New Roman"/>
        </w:rPr>
        <w:t xml:space="preserve">e que a alcançamos </w:t>
      </w:r>
      <w:r w:rsidRPr="00682792">
        <w:rPr>
          <w:rFonts w:ascii="Times New Roman" w:hAnsi="Times New Roman" w:cs="Times New Roman"/>
        </w:rPr>
        <w:t>apenas pelo pensamento</w:t>
      </w:r>
      <w:r w:rsidR="007D02A7">
        <w:rPr>
          <w:rFonts w:ascii="Times New Roman" w:hAnsi="Times New Roman" w:cs="Times New Roman"/>
        </w:rPr>
        <w:t>, isto é, pela atividade de nossa razão</w:t>
      </w:r>
      <w:r w:rsidRPr="00682792">
        <w:rPr>
          <w:rFonts w:ascii="Times New Roman" w:hAnsi="Times New Roman" w:cs="Times New Roman"/>
        </w:rPr>
        <w:t>.</w:t>
      </w:r>
      <w:r w:rsidR="007D02A7">
        <w:rPr>
          <w:rFonts w:ascii="Times New Roman" w:hAnsi="Times New Roman" w:cs="Times New Roman"/>
        </w:rPr>
        <w:t xml:space="preserve"> Como as ideias são inatas em nossa alma racional, conhecer-se a si mesmo</w:t>
      </w:r>
      <w:r w:rsidR="003024DE">
        <w:rPr>
          <w:rFonts w:ascii="Times New Roman" w:hAnsi="Times New Roman" w:cs="Times New Roman"/>
        </w:rPr>
        <w:t xml:space="preserve"> é fazer o trabalho para o parto ou nascimento das idéias e auxiliar os demais a realizar esse parto.</w:t>
      </w:r>
    </w:p>
    <w:p w:rsidR="00682792" w:rsidRPr="00682792" w:rsidRDefault="003024DE" w:rsidP="00682792">
      <w:pPr>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rPr>
        <w:t xml:space="preserve">Os órgãos dos sentidos, diz Sócrates, nos </w:t>
      </w:r>
      <w:r w:rsidR="00682792" w:rsidRPr="00682792">
        <w:rPr>
          <w:rFonts w:ascii="Times New Roman" w:hAnsi="Times New Roman" w:cs="Times New Roman"/>
        </w:rPr>
        <w:t>dão</w:t>
      </w:r>
      <w:r>
        <w:rPr>
          <w:rFonts w:ascii="Times New Roman" w:hAnsi="Times New Roman" w:cs="Times New Roman"/>
        </w:rPr>
        <w:t xml:space="preserve"> somente</w:t>
      </w:r>
      <w:r w:rsidR="00682792" w:rsidRPr="00682792">
        <w:rPr>
          <w:rFonts w:ascii="Times New Roman" w:hAnsi="Times New Roman" w:cs="Times New Roman"/>
        </w:rPr>
        <w:t xml:space="preserve"> as aparências das coisas e</w:t>
      </w:r>
      <w:r>
        <w:rPr>
          <w:rFonts w:ascii="Times New Roman" w:hAnsi="Times New Roman" w:cs="Times New Roman"/>
        </w:rPr>
        <w:t xml:space="preserve"> </w:t>
      </w:r>
      <w:r w:rsidR="00682792" w:rsidRPr="00682792">
        <w:rPr>
          <w:rFonts w:ascii="Times New Roman" w:hAnsi="Times New Roman" w:cs="Times New Roman"/>
        </w:rPr>
        <w:t xml:space="preserve">as palavras, meras opiniões sobre elas. </w:t>
      </w:r>
      <w:r>
        <w:rPr>
          <w:rFonts w:ascii="Times New Roman" w:hAnsi="Times New Roman" w:cs="Times New Roman"/>
        </w:rPr>
        <w:t xml:space="preserve">A marca da aparência e da opinião é sua variabilidade: varia de pessoa para pessoa e varia num mesmo indivíduo. Mas não só varia: também se contradiz. Conhecer é começar a examinar as contradições das aparências e das opiniões para poder abandoná-las e </w:t>
      </w:r>
      <w:r w:rsidR="00682792" w:rsidRPr="00682792">
        <w:rPr>
          <w:rFonts w:ascii="Times New Roman" w:hAnsi="Times New Roman" w:cs="Times New Roman"/>
        </w:rPr>
        <w:t>passar da aparência à</w:t>
      </w:r>
      <w:r>
        <w:rPr>
          <w:rFonts w:ascii="Times New Roman" w:hAnsi="Times New Roman" w:cs="Times New Roman"/>
        </w:rPr>
        <w:t xml:space="preserve"> </w:t>
      </w:r>
      <w:r w:rsidR="00682792" w:rsidRPr="00682792">
        <w:rPr>
          <w:rFonts w:ascii="Times New Roman" w:hAnsi="Times New Roman" w:cs="Times New Roman"/>
        </w:rPr>
        <w:t>essência, da opinião ao conceito</w:t>
      </w:r>
      <w:r>
        <w:rPr>
          <w:rFonts w:ascii="Times New Roman" w:hAnsi="Times New Roman" w:cs="Times New Roman"/>
        </w:rPr>
        <w:t xml:space="preserve">. O exame das opiniões é aquele procedimento que Sócrates chamava de </w:t>
      </w:r>
      <w:r w:rsidRPr="003024DE">
        <w:rPr>
          <w:rFonts w:ascii="Times New Roman" w:hAnsi="Times New Roman" w:cs="Times New Roman"/>
          <w:i/>
        </w:rPr>
        <w:t>ironia</w:t>
      </w:r>
      <w:r w:rsidR="00682792" w:rsidRPr="00682792">
        <w:rPr>
          <w:rFonts w:ascii="Times New Roman" w:hAnsi="Times New Roman" w:cs="Times New Roman"/>
        </w:rPr>
        <w:t xml:space="preserve">, </w:t>
      </w:r>
      <w:r>
        <w:rPr>
          <w:rFonts w:ascii="Times New Roman" w:hAnsi="Times New Roman" w:cs="Times New Roman"/>
        </w:rPr>
        <w:t xml:space="preserve">com o qual o filósofo conseguiria que seus interlocutores reconhecessem que não sabiam o que imaginavam saber; o parto das idéias era a </w:t>
      </w:r>
      <w:r w:rsidRPr="00263A50">
        <w:rPr>
          <w:rFonts w:ascii="Times New Roman" w:hAnsi="Times New Roman" w:cs="Times New Roman"/>
          <w:i/>
        </w:rPr>
        <w:t>maiêutica</w:t>
      </w:r>
      <w:r>
        <w:rPr>
          <w:rFonts w:ascii="Times New Roman" w:hAnsi="Times New Roman" w:cs="Times New Roman"/>
        </w:rPr>
        <w:t xml:space="preserve"> (palavra grega que significava </w:t>
      </w:r>
      <w:r w:rsidR="00263A50">
        <w:rPr>
          <w:rFonts w:ascii="Times New Roman" w:hAnsi="Times New Roman" w:cs="Times New Roman"/>
        </w:rPr>
        <w:t>“parto”), com o qual, graças a perguntas adequadas feitas pelo filósofo, o interlocutor encontrava em sua alma racional a idéia verdadeira ou a essência da coisa procurada</w:t>
      </w:r>
      <w:r w:rsidR="00682792" w:rsidRPr="00682792">
        <w:rPr>
          <w:rFonts w:ascii="Times New Roman" w:hAnsi="Times New Roman" w:cs="Times New Roman"/>
        </w:rPr>
        <w:t>.</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b/>
          <w:bCs/>
        </w:rPr>
      </w:pPr>
      <w:r w:rsidRPr="00682792">
        <w:rPr>
          <w:rFonts w:ascii="Times New Roman" w:hAnsi="Times New Roman" w:cs="Times New Roman"/>
          <w:b/>
          <w:bCs/>
        </w:rPr>
        <w:t>Platão e Aristóteles</w:t>
      </w:r>
    </w:p>
    <w:p w:rsidR="00590BC9"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Sócrates fez a Filosofia </w:t>
      </w:r>
      <w:r w:rsidR="00263A50">
        <w:rPr>
          <w:rFonts w:ascii="Times New Roman" w:hAnsi="Times New Roman" w:cs="Times New Roman"/>
        </w:rPr>
        <w:t xml:space="preserve">voltar-se para a capacidade de conhecer e </w:t>
      </w:r>
      <w:r w:rsidRPr="00682792">
        <w:rPr>
          <w:rFonts w:ascii="Times New Roman" w:hAnsi="Times New Roman" w:cs="Times New Roman"/>
        </w:rPr>
        <w:t>indagar quais as causas das ilusões, dos erros</w:t>
      </w:r>
      <w:r w:rsidR="00263A50">
        <w:rPr>
          <w:rFonts w:ascii="Times New Roman" w:hAnsi="Times New Roman" w:cs="Times New Roman"/>
        </w:rPr>
        <w:t xml:space="preserve">, do fato </w:t>
      </w:r>
      <w:r w:rsidRPr="00682792">
        <w:rPr>
          <w:rFonts w:ascii="Times New Roman" w:hAnsi="Times New Roman" w:cs="Times New Roman"/>
        </w:rPr>
        <w:t xml:space="preserve">e da mentira. </w:t>
      </w:r>
      <w:r w:rsidR="00720510">
        <w:rPr>
          <w:rFonts w:ascii="Times New Roman" w:hAnsi="Times New Roman" w:cs="Times New Roman"/>
        </w:rPr>
        <w:t xml:space="preserve">Platão </w:t>
      </w:r>
      <w:r w:rsidRPr="00682792">
        <w:rPr>
          <w:rFonts w:ascii="Times New Roman" w:hAnsi="Times New Roman" w:cs="Times New Roman"/>
        </w:rPr>
        <w:t xml:space="preserve">e Aristóteles </w:t>
      </w:r>
      <w:r w:rsidR="00720510">
        <w:rPr>
          <w:rFonts w:ascii="Times New Roman" w:hAnsi="Times New Roman" w:cs="Times New Roman"/>
        </w:rPr>
        <w:t xml:space="preserve">herdaram de Sócrates o procedimento filosófico de abordar uma questão começando pela discussão e pelo debate das opiniões contrárias sobre ela. Além disso, passaram a definir as formas de conhecer e as diferenças </w:t>
      </w:r>
      <w:r w:rsidR="00590BC9">
        <w:rPr>
          <w:rFonts w:ascii="Times New Roman" w:hAnsi="Times New Roman" w:cs="Times New Roman"/>
        </w:rPr>
        <w:t>entre o conhecimento verdadeiro e a ilusão, introduzindo na filosofia a id</w:t>
      </w:r>
      <w:r w:rsidR="00C1569F">
        <w:rPr>
          <w:rFonts w:ascii="Times New Roman" w:hAnsi="Times New Roman" w:cs="Times New Roman"/>
        </w:rPr>
        <w:t>e</w:t>
      </w:r>
      <w:r w:rsidR="00590BC9">
        <w:rPr>
          <w:rFonts w:ascii="Times New Roman" w:hAnsi="Times New Roman" w:cs="Times New Roman"/>
        </w:rPr>
        <w:t xml:space="preserve">ia de que existem </w:t>
      </w:r>
      <w:r w:rsidRPr="00682792">
        <w:rPr>
          <w:rFonts w:ascii="Times New Roman" w:hAnsi="Times New Roman" w:cs="Times New Roman"/>
        </w:rPr>
        <w:t>diferentes maneiras de conhecer ou graus de conhecimento</w:t>
      </w:r>
      <w:r w:rsidR="00590BC9">
        <w:rPr>
          <w:rFonts w:ascii="Times New Roman" w:hAnsi="Times New Roman" w:cs="Times New Roman"/>
        </w:rPr>
        <w:t>.</w:t>
      </w:r>
    </w:p>
    <w:p w:rsidR="00C15504"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lastRenderedPageBreak/>
        <w:t>Platão distingue quatro formas ou graus de conhecimento, que vão do grau</w:t>
      </w:r>
      <w:r w:rsidR="00590BC9">
        <w:rPr>
          <w:rFonts w:ascii="Times New Roman" w:hAnsi="Times New Roman" w:cs="Times New Roman"/>
        </w:rPr>
        <w:t xml:space="preserve"> </w:t>
      </w:r>
      <w:r w:rsidRPr="00682792">
        <w:rPr>
          <w:rFonts w:ascii="Times New Roman" w:hAnsi="Times New Roman" w:cs="Times New Roman"/>
        </w:rPr>
        <w:t>inferior ao superior: crença, opinião, rac</w:t>
      </w:r>
      <w:r w:rsidR="00590BC9">
        <w:rPr>
          <w:rFonts w:ascii="Times New Roman" w:hAnsi="Times New Roman" w:cs="Times New Roman"/>
        </w:rPr>
        <w:t xml:space="preserve">iocínio e intuição intelectual. Os </w:t>
      </w:r>
      <w:r w:rsidRPr="00682792">
        <w:rPr>
          <w:rFonts w:ascii="Times New Roman" w:hAnsi="Times New Roman" w:cs="Times New Roman"/>
        </w:rPr>
        <w:t xml:space="preserve">dois primeiros graus </w:t>
      </w:r>
      <w:r w:rsidR="00590BC9">
        <w:rPr>
          <w:rFonts w:ascii="Times New Roman" w:hAnsi="Times New Roman" w:cs="Times New Roman"/>
        </w:rPr>
        <w:t xml:space="preserve">formam o que ele chama de </w:t>
      </w:r>
      <w:r w:rsidR="00590BC9" w:rsidRPr="00590BC9">
        <w:rPr>
          <w:rFonts w:ascii="Times New Roman" w:hAnsi="Times New Roman" w:cs="Times New Roman"/>
          <w:i/>
        </w:rPr>
        <w:t>conhecimento sensível</w:t>
      </w:r>
      <w:r w:rsidR="00590BC9">
        <w:rPr>
          <w:rFonts w:ascii="Times New Roman" w:hAnsi="Times New Roman" w:cs="Times New Roman"/>
        </w:rPr>
        <w:t xml:space="preserve">, enquanto os dois últimos formam o </w:t>
      </w:r>
      <w:r w:rsidR="00590BC9" w:rsidRPr="00590BC9">
        <w:rPr>
          <w:rFonts w:ascii="Times New Roman" w:hAnsi="Times New Roman" w:cs="Times New Roman"/>
          <w:i/>
        </w:rPr>
        <w:t>conhecimento inteligível</w:t>
      </w:r>
      <w:r w:rsidR="00590BC9">
        <w:rPr>
          <w:rFonts w:ascii="Times New Roman" w:hAnsi="Times New Roman" w:cs="Times New Roman"/>
        </w:rPr>
        <w:t>. A crença é nossa confiança no conhecimento sensorial: cremos que as coisas são tais como as percebemos em nossas sensações. A opinião é nossa aceitação do que nos ensinam sobre as coisas ou o que delas pensamos conforme nossas sensações e lembranças. Esses dois primeiros graus de conhecimento</w:t>
      </w:r>
      <w:r w:rsidR="006D3FA7">
        <w:rPr>
          <w:rFonts w:ascii="Times New Roman" w:hAnsi="Times New Roman" w:cs="Times New Roman"/>
        </w:rPr>
        <w:t xml:space="preserve"> nos oferecem apenas a aparência das coisas ou suas imagens (são as sombras das coisas verdadeiras) e correspondem à situação dos prisioneiros </w:t>
      </w:r>
      <w:r w:rsidR="00FE4F93">
        <w:rPr>
          <w:rFonts w:ascii="Times New Roman" w:hAnsi="Times New Roman" w:cs="Times New Roman"/>
        </w:rPr>
        <w:t xml:space="preserve">da caverna. Por serem </w:t>
      </w:r>
      <w:proofErr w:type="gramStart"/>
      <w:r w:rsidR="00FE4F93">
        <w:rPr>
          <w:rFonts w:ascii="Times New Roman" w:hAnsi="Times New Roman" w:cs="Times New Roman"/>
        </w:rPr>
        <w:t>ilusórias, esses dois</w:t>
      </w:r>
      <w:proofErr w:type="gramEnd"/>
      <w:r w:rsidR="00FE4F93">
        <w:rPr>
          <w:rFonts w:ascii="Times New Roman" w:hAnsi="Times New Roman" w:cs="Times New Roman"/>
        </w:rPr>
        <w:t xml:space="preserve"> graus devem ser </w:t>
      </w:r>
      <w:r w:rsidRPr="00682792">
        <w:rPr>
          <w:rFonts w:ascii="Times New Roman" w:hAnsi="Times New Roman" w:cs="Times New Roman"/>
        </w:rPr>
        <w:t>afastados</w:t>
      </w:r>
      <w:r w:rsidR="00FE4F93">
        <w:rPr>
          <w:rFonts w:ascii="Times New Roman" w:hAnsi="Times New Roman" w:cs="Times New Roman"/>
        </w:rPr>
        <w:t xml:space="preserve"> pelas pessoas que buscam o conhecimento verdadeiro, pois este diz respeito às </w:t>
      </w:r>
      <w:r w:rsidR="00FE4F93" w:rsidRPr="00FE4F93">
        <w:rPr>
          <w:rFonts w:ascii="Times New Roman" w:hAnsi="Times New Roman" w:cs="Times New Roman"/>
          <w:i/>
        </w:rPr>
        <w:t>essências</w:t>
      </w:r>
      <w:r w:rsidR="00FE4F93">
        <w:rPr>
          <w:rFonts w:ascii="Times New Roman" w:hAnsi="Times New Roman" w:cs="Times New Roman"/>
        </w:rPr>
        <w:t xml:space="preserve"> das coisas; portanto somente os dois últimos graus devem ser considerados válidos. </w:t>
      </w:r>
      <w:r w:rsidRPr="00682792">
        <w:rPr>
          <w:rFonts w:ascii="Times New Roman" w:hAnsi="Times New Roman" w:cs="Times New Roman"/>
        </w:rPr>
        <w:t>O raciocínio</w:t>
      </w:r>
      <w:r w:rsidR="00FE4F93">
        <w:rPr>
          <w:rFonts w:ascii="Times New Roman" w:hAnsi="Times New Roman" w:cs="Times New Roman"/>
        </w:rPr>
        <w:t xml:space="preserve"> – que, para Platão, se realiza de maneira perfeita na matemática – </w:t>
      </w:r>
      <w:r w:rsidRPr="00682792">
        <w:rPr>
          <w:rFonts w:ascii="Times New Roman" w:hAnsi="Times New Roman" w:cs="Times New Roman"/>
        </w:rPr>
        <w:t>treina e exercita nosso</w:t>
      </w:r>
      <w:r w:rsidR="00FE4F93">
        <w:rPr>
          <w:rFonts w:ascii="Times New Roman" w:hAnsi="Times New Roman" w:cs="Times New Roman"/>
        </w:rPr>
        <w:t xml:space="preserve"> </w:t>
      </w:r>
      <w:r w:rsidRPr="00682792">
        <w:rPr>
          <w:rFonts w:ascii="Times New Roman" w:hAnsi="Times New Roman" w:cs="Times New Roman"/>
        </w:rPr>
        <w:t xml:space="preserve">pensamento, </w:t>
      </w:r>
      <w:r w:rsidR="00FE4F93">
        <w:rPr>
          <w:rFonts w:ascii="Times New Roman" w:hAnsi="Times New Roman" w:cs="Times New Roman"/>
        </w:rPr>
        <w:t>p</w:t>
      </w:r>
      <w:r w:rsidRPr="00682792">
        <w:rPr>
          <w:rFonts w:ascii="Times New Roman" w:hAnsi="Times New Roman" w:cs="Times New Roman"/>
        </w:rPr>
        <w:t>urifica</w:t>
      </w:r>
      <w:r w:rsidR="00FE4F93">
        <w:rPr>
          <w:rFonts w:ascii="Times New Roman" w:hAnsi="Times New Roman" w:cs="Times New Roman"/>
        </w:rPr>
        <w:t xml:space="preserve">-o das sensações e opiniões e o prepara para a </w:t>
      </w:r>
      <w:r w:rsidRPr="00682792">
        <w:rPr>
          <w:rFonts w:ascii="Times New Roman" w:hAnsi="Times New Roman" w:cs="Times New Roman"/>
        </w:rPr>
        <w:t>intelectual</w:t>
      </w:r>
      <w:r w:rsidR="00FE4F93">
        <w:rPr>
          <w:rFonts w:ascii="Times New Roman" w:hAnsi="Times New Roman" w:cs="Times New Roman"/>
        </w:rPr>
        <w:t>, que conhece as essências das coisas</w:t>
      </w:r>
      <w:r w:rsidR="00C15504">
        <w:rPr>
          <w:rFonts w:ascii="Times New Roman" w:hAnsi="Times New Roman" w:cs="Times New Roman"/>
        </w:rPr>
        <w:t xml:space="preserve"> ou o que Platão denomina com a palavra </w:t>
      </w:r>
      <w:r w:rsidR="00C15504" w:rsidRPr="00C15504">
        <w:rPr>
          <w:rFonts w:ascii="Times New Roman" w:hAnsi="Times New Roman" w:cs="Times New Roman"/>
          <w:i/>
        </w:rPr>
        <w:t>ideia</w:t>
      </w:r>
      <w:r w:rsidR="00C15504">
        <w:rPr>
          <w:rFonts w:ascii="Times New Roman" w:hAnsi="Times New Roman" w:cs="Times New Roman"/>
        </w:rPr>
        <w:t>. As idéias são a realidade verdadeira e conhecê-las é ter conhecimento verdadeiro.</w:t>
      </w:r>
    </w:p>
    <w:p w:rsidR="00C15504" w:rsidRDefault="00C15504" w:rsidP="00682792">
      <w:pPr>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rPr>
        <w:t xml:space="preserve">A ironia e a </w:t>
      </w:r>
      <w:proofErr w:type="gramStart"/>
      <w:r>
        <w:rPr>
          <w:rFonts w:ascii="Times New Roman" w:hAnsi="Times New Roman" w:cs="Times New Roman"/>
        </w:rPr>
        <w:t>maiêutica socráticas</w:t>
      </w:r>
      <w:proofErr w:type="gramEnd"/>
      <w:r>
        <w:rPr>
          <w:rFonts w:ascii="Times New Roman" w:hAnsi="Times New Roman" w:cs="Times New Roman"/>
        </w:rPr>
        <w:t xml:space="preserve"> são transformadas por Platão num procedimento denominado por ele de </w:t>
      </w:r>
      <w:r w:rsidRPr="00C15504">
        <w:rPr>
          <w:rFonts w:ascii="Times New Roman" w:hAnsi="Times New Roman" w:cs="Times New Roman"/>
          <w:b/>
        </w:rPr>
        <w:t>dialética</w:t>
      </w:r>
      <w:r>
        <w:rPr>
          <w:rFonts w:ascii="Times New Roman" w:hAnsi="Times New Roman" w:cs="Times New Roman"/>
        </w:rPr>
        <w:t>, que consiste em trabalhar expondo e examinando teses contrárias sobre um mesmo assunto ou sobre uma mesma coisa, de maneira a descobrir qual das tese é falsa e deve ser abandonada e qual é verdadeira e deve ser conservada. A finalidade do percurso dialético ou do exercício dialético é proporcionar, ao seu término, a intuição intelectual de uma essência ou ideia.</w:t>
      </w:r>
    </w:p>
    <w:p w:rsidR="008C5171"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Aristóteles distingue sete formas ou graus de conhecimento: sensação, percepção,</w:t>
      </w:r>
      <w:r w:rsidR="008C5171">
        <w:rPr>
          <w:rFonts w:ascii="Times New Roman" w:hAnsi="Times New Roman" w:cs="Times New Roman"/>
        </w:rPr>
        <w:t xml:space="preserve"> </w:t>
      </w:r>
      <w:r w:rsidRPr="00682792">
        <w:rPr>
          <w:rFonts w:ascii="Times New Roman" w:hAnsi="Times New Roman" w:cs="Times New Roman"/>
        </w:rPr>
        <w:t xml:space="preserve">imaginação, memória, raciocínio e intuição. </w:t>
      </w:r>
      <w:r w:rsidR="008C5171">
        <w:rPr>
          <w:rFonts w:ascii="Times New Roman" w:hAnsi="Times New Roman" w:cs="Times New Roman"/>
        </w:rPr>
        <w:t xml:space="preserve">Enquanto </w:t>
      </w:r>
      <w:r w:rsidRPr="00682792">
        <w:rPr>
          <w:rFonts w:ascii="Times New Roman" w:hAnsi="Times New Roman" w:cs="Times New Roman"/>
        </w:rPr>
        <w:t>P</w:t>
      </w:r>
      <w:r w:rsidR="008C5171">
        <w:rPr>
          <w:rFonts w:ascii="Times New Roman" w:hAnsi="Times New Roman" w:cs="Times New Roman"/>
        </w:rPr>
        <w:t xml:space="preserve">latão concebia o conhecimento como abandono de um grau inferior por um superior, para Aristóteles, nosso conhecimento vai sendo formado </w:t>
      </w:r>
      <w:r w:rsidRPr="00682792">
        <w:rPr>
          <w:rFonts w:ascii="Times New Roman" w:hAnsi="Times New Roman" w:cs="Times New Roman"/>
        </w:rPr>
        <w:t>e enriquecido por acumulação das</w:t>
      </w:r>
      <w:r w:rsidR="008C5171">
        <w:rPr>
          <w:rFonts w:ascii="Times New Roman" w:hAnsi="Times New Roman" w:cs="Times New Roman"/>
        </w:rPr>
        <w:t xml:space="preserve"> </w:t>
      </w:r>
      <w:r w:rsidRPr="00682792">
        <w:rPr>
          <w:rFonts w:ascii="Times New Roman" w:hAnsi="Times New Roman" w:cs="Times New Roman"/>
        </w:rPr>
        <w:t>informações trazidas por todos os graus, de modo que, em lugar de uma ruptura</w:t>
      </w:r>
      <w:r w:rsidR="008C5171">
        <w:rPr>
          <w:rFonts w:ascii="Times New Roman" w:hAnsi="Times New Roman" w:cs="Times New Roman"/>
        </w:rPr>
        <w:t xml:space="preserve"> </w:t>
      </w:r>
      <w:r w:rsidRPr="00682792">
        <w:rPr>
          <w:rFonts w:ascii="Times New Roman" w:hAnsi="Times New Roman" w:cs="Times New Roman"/>
        </w:rPr>
        <w:t xml:space="preserve">entre o conhecimento sensível e o intelectual, </w:t>
      </w:r>
      <w:r w:rsidR="008C5171">
        <w:rPr>
          <w:rFonts w:ascii="Times New Roman" w:hAnsi="Times New Roman" w:cs="Times New Roman"/>
        </w:rPr>
        <w:t>há continuidade entre eles. Assim, as informações trazidas pelas sensações se organizam e permitem a percepção. As percepções se organizam e permitem a imaginação. Juntas, percepção e imaginação conduzem à memória, à linguagem e ao raciocínio.</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Aristóteles</w:t>
      </w:r>
      <w:r w:rsidR="008C5171">
        <w:rPr>
          <w:rFonts w:ascii="Times New Roman" w:hAnsi="Times New Roman" w:cs="Times New Roman"/>
        </w:rPr>
        <w:t xml:space="preserve"> concebe, porém, uma separação </w:t>
      </w:r>
      <w:r w:rsidRPr="00682792">
        <w:rPr>
          <w:rFonts w:ascii="Times New Roman" w:hAnsi="Times New Roman" w:cs="Times New Roman"/>
        </w:rPr>
        <w:t>entre os seis primeiros graus e o último ou a intuição</w:t>
      </w:r>
      <w:r w:rsidR="008C5171">
        <w:rPr>
          <w:rFonts w:ascii="Times New Roman" w:hAnsi="Times New Roman" w:cs="Times New Roman"/>
        </w:rPr>
        <w:t xml:space="preserve"> intelectual</w:t>
      </w:r>
      <w:r w:rsidRPr="00682792">
        <w:rPr>
          <w:rFonts w:ascii="Times New Roman" w:hAnsi="Times New Roman" w:cs="Times New Roman"/>
        </w:rPr>
        <w:t>, que é</w:t>
      </w:r>
      <w:r w:rsidR="003F6C5A">
        <w:rPr>
          <w:rFonts w:ascii="Times New Roman" w:hAnsi="Times New Roman" w:cs="Times New Roman"/>
        </w:rPr>
        <w:t xml:space="preserve"> o ato do pensamento </w:t>
      </w:r>
      <w:r w:rsidRPr="00682792">
        <w:rPr>
          <w:rFonts w:ascii="Times New Roman" w:hAnsi="Times New Roman" w:cs="Times New Roman"/>
        </w:rPr>
        <w:t>pur</w:t>
      </w:r>
      <w:r w:rsidR="003F6C5A">
        <w:rPr>
          <w:rFonts w:ascii="Times New Roman" w:hAnsi="Times New Roman" w:cs="Times New Roman"/>
        </w:rPr>
        <w:t>o e n</w:t>
      </w:r>
      <w:r w:rsidR="00C1569F">
        <w:rPr>
          <w:rFonts w:ascii="Times New Roman" w:hAnsi="Times New Roman" w:cs="Times New Roman"/>
        </w:rPr>
        <w:t xml:space="preserve">ão depende dos graus anteriores. </w:t>
      </w:r>
      <w:r w:rsidRPr="00682792">
        <w:rPr>
          <w:rFonts w:ascii="Times New Roman" w:hAnsi="Times New Roman" w:cs="Times New Roman"/>
        </w:rPr>
        <w:t>Essa separação, porém,</w:t>
      </w:r>
      <w:r w:rsidR="00C1569F">
        <w:rPr>
          <w:rFonts w:ascii="Times New Roman" w:hAnsi="Times New Roman" w:cs="Times New Roman"/>
        </w:rPr>
        <w:t xml:space="preserve"> </w:t>
      </w:r>
      <w:r w:rsidRPr="00682792">
        <w:rPr>
          <w:rFonts w:ascii="Times New Roman" w:hAnsi="Times New Roman" w:cs="Times New Roman"/>
        </w:rPr>
        <w:t>não significa que os outros graus ofereçam</w:t>
      </w:r>
      <w:r w:rsidR="00C1569F">
        <w:rPr>
          <w:rFonts w:ascii="Times New Roman" w:hAnsi="Times New Roman" w:cs="Times New Roman"/>
        </w:rPr>
        <w:t xml:space="preserve"> conheci</w:t>
      </w:r>
      <w:r w:rsidRPr="00682792">
        <w:rPr>
          <w:rFonts w:ascii="Times New Roman" w:hAnsi="Times New Roman" w:cs="Times New Roman"/>
        </w:rPr>
        <w:t>mentos ilusórios ou falsos e</w:t>
      </w:r>
      <w:r w:rsidR="00C1569F">
        <w:rPr>
          <w:rFonts w:ascii="Times New Roman" w:hAnsi="Times New Roman" w:cs="Times New Roman"/>
        </w:rPr>
        <w:t xml:space="preserve"> </w:t>
      </w:r>
      <w:r w:rsidRPr="00682792">
        <w:rPr>
          <w:rFonts w:ascii="Times New Roman" w:hAnsi="Times New Roman" w:cs="Times New Roman"/>
        </w:rPr>
        <w:t>sim que oferecem tipos de conhecimentos diferentes, que vão de um grau menor</w:t>
      </w:r>
      <w:r w:rsidR="00C1569F">
        <w:rPr>
          <w:rFonts w:ascii="Times New Roman" w:hAnsi="Times New Roman" w:cs="Times New Roman"/>
        </w:rPr>
        <w:t xml:space="preserve"> </w:t>
      </w:r>
      <w:r w:rsidRPr="00682792">
        <w:rPr>
          <w:rFonts w:ascii="Times New Roman" w:hAnsi="Times New Roman" w:cs="Times New Roman"/>
        </w:rPr>
        <w:t>a um grau maior de verdade.</w:t>
      </w:r>
    </w:p>
    <w:p w:rsidR="007215A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Em cada um deles temos acesso a um aspecto do Ser ou da realidade e, na</w:t>
      </w:r>
      <w:r w:rsidR="00C1569F">
        <w:rPr>
          <w:rFonts w:ascii="Times New Roman" w:hAnsi="Times New Roman" w:cs="Times New Roman"/>
        </w:rPr>
        <w:t xml:space="preserve"> </w:t>
      </w:r>
      <w:r w:rsidRPr="00682792">
        <w:rPr>
          <w:rFonts w:ascii="Times New Roman" w:hAnsi="Times New Roman" w:cs="Times New Roman"/>
        </w:rPr>
        <w:t xml:space="preserve">intuição intelectual, temos o conhecimento </w:t>
      </w:r>
      <w:r w:rsidR="00C1569F">
        <w:rPr>
          <w:rFonts w:ascii="Times New Roman" w:hAnsi="Times New Roman" w:cs="Times New Roman"/>
        </w:rPr>
        <w:t>dos princípios universais e necessários do pensamento (identidade, não-contradição, terceiro excluído) e d</w:t>
      </w:r>
      <w:r w:rsidRPr="00682792">
        <w:rPr>
          <w:rFonts w:ascii="Times New Roman" w:hAnsi="Times New Roman" w:cs="Times New Roman"/>
        </w:rPr>
        <w:t>os</w:t>
      </w:r>
      <w:r w:rsidR="00C1569F">
        <w:rPr>
          <w:rFonts w:ascii="Times New Roman" w:hAnsi="Times New Roman" w:cs="Times New Roman"/>
        </w:rPr>
        <w:t xml:space="preserve"> primeiros </w:t>
      </w:r>
      <w:r w:rsidRPr="00682792">
        <w:rPr>
          <w:rFonts w:ascii="Times New Roman" w:hAnsi="Times New Roman" w:cs="Times New Roman"/>
        </w:rPr>
        <w:t xml:space="preserve">princípios </w:t>
      </w:r>
      <w:r w:rsidR="00C1569F">
        <w:rPr>
          <w:rFonts w:ascii="Times New Roman" w:hAnsi="Times New Roman" w:cs="Times New Roman"/>
        </w:rPr>
        <w:t xml:space="preserve">e </w:t>
      </w:r>
      <w:r w:rsidRPr="00682792">
        <w:rPr>
          <w:rFonts w:ascii="Times New Roman" w:hAnsi="Times New Roman" w:cs="Times New Roman"/>
        </w:rPr>
        <w:t>da</w:t>
      </w:r>
      <w:r w:rsidR="00C1569F">
        <w:rPr>
          <w:rFonts w:ascii="Times New Roman" w:hAnsi="Times New Roman" w:cs="Times New Roman"/>
        </w:rPr>
        <w:t xml:space="preserve">s primeiras causas da realidade ou do Ser. </w:t>
      </w:r>
      <w:r w:rsidRPr="00682792">
        <w:rPr>
          <w:rFonts w:ascii="Times New Roman" w:hAnsi="Times New Roman" w:cs="Times New Roman"/>
        </w:rPr>
        <w:t>A diferença entre os seis primeiros graus e o último decorre da diferença do</w:t>
      </w:r>
      <w:r w:rsidR="00C1569F">
        <w:rPr>
          <w:rFonts w:ascii="Times New Roman" w:hAnsi="Times New Roman" w:cs="Times New Roman"/>
        </w:rPr>
        <w:t xml:space="preserve"> </w:t>
      </w:r>
      <w:r w:rsidRPr="00682792">
        <w:rPr>
          <w:rFonts w:ascii="Times New Roman" w:hAnsi="Times New Roman" w:cs="Times New Roman"/>
        </w:rPr>
        <w:t>objeto do conhecimento, isto é, os seis primeiros graus conhecem objetos que se</w:t>
      </w:r>
      <w:r w:rsidR="00C1569F">
        <w:rPr>
          <w:rFonts w:ascii="Times New Roman" w:hAnsi="Times New Roman" w:cs="Times New Roman"/>
        </w:rPr>
        <w:t xml:space="preserve"> </w:t>
      </w:r>
      <w:r w:rsidRPr="00682792">
        <w:rPr>
          <w:rFonts w:ascii="Times New Roman" w:hAnsi="Times New Roman" w:cs="Times New Roman"/>
        </w:rPr>
        <w:t>oferecem a nós na sensação, na imaginação, no raciocínio, enquanto o sétimo lida</w:t>
      </w:r>
      <w:r w:rsidR="00C1569F">
        <w:rPr>
          <w:rFonts w:ascii="Times New Roman" w:hAnsi="Times New Roman" w:cs="Times New Roman"/>
        </w:rPr>
        <w:t xml:space="preserve"> </w:t>
      </w:r>
      <w:r w:rsidRPr="00682792">
        <w:rPr>
          <w:rFonts w:ascii="Times New Roman" w:hAnsi="Times New Roman" w:cs="Times New Roman"/>
        </w:rPr>
        <w:t xml:space="preserve">com </w:t>
      </w:r>
      <w:r w:rsidR="00C1569F">
        <w:rPr>
          <w:rFonts w:ascii="Times New Roman" w:hAnsi="Times New Roman" w:cs="Times New Roman"/>
        </w:rPr>
        <w:t>princípios e causas primeiras, isto é, com o que só pode ser alcançado pelo pensamento puro. Ou seja, nos outros graus, o conhecimento é obtido por indução ou por dedução</w:t>
      </w:r>
      <w:r w:rsidR="007215A2">
        <w:rPr>
          <w:rFonts w:ascii="Times New Roman" w:hAnsi="Times New Roman" w:cs="Times New Roman"/>
        </w:rPr>
        <w:t>, por demonstração e prova, mas no último grau conhecemos o que é indemonstrável (princípios) porque é condição de todas as demonstrações e raciocínios.</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b/>
          <w:bCs/>
        </w:rPr>
      </w:pPr>
      <w:r w:rsidRPr="00682792">
        <w:rPr>
          <w:rFonts w:ascii="Times New Roman" w:hAnsi="Times New Roman" w:cs="Times New Roman"/>
          <w:b/>
          <w:bCs/>
        </w:rPr>
        <w:t>Princípios gerais</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Com os filósofos gregos, estabeleceram-se alguns princípios gerais do</w:t>
      </w:r>
      <w:r w:rsidR="001D5501">
        <w:rPr>
          <w:rFonts w:ascii="Times New Roman" w:hAnsi="Times New Roman" w:cs="Times New Roman"/>
        </w:rPr>
        <w:t xml:space="preserve"> </w:t>
      </w:r>
      <w:r w:rsidRPr="00682792">
        <w:rPr>
          <w:rFonts w:ascii="Times New Roman" w:hAnsi="Times New Roman" w:cs="Times New Roman"/>
        </w:rPr>
        <w:t>conhecimento verdadeiro:</w:t>
      </w:r>
    </w:p>
    <w:p w:rsidR="00682792" w:rsidRPr="00D46F11" w:rsidRDefault="00165A2A" w:rsidP="00165A2A">
      <w:pPr>
        <w:pStyle w:val="PargrafodaLista"/>
        <w:autoSpaceDE w:val="0"/>
        <w:autoSpaceDN w:val="0"/>
        <w:adjustRightInd w:val="0"/>
        <w:spacing w:after="0" w:line="240" w:lineRule="auto"/>
        <w:ind w:left="0" w:right="282"/>
        <w:jc w:val="both"/>
        <w:rPr>
          <w:rFonts w:ascii="Times New Roman" w:hAnsi="Times New Roman" w:cs="Times New Roman"/>
        </w:rPr>
      </w:pPr>
      <w:proofErr w:type="gramStart"/>
      <w:r>
        <w:rPr>
          <w:rFonts w:ascii="Times New Roman" w:hAnsi="Times New Roman" w:cs="Times New Roman"/>
        </w:rPr>
        <w:t>a</w:t>
      </w:r>
      <w:proofErr w:type="gramEnd"/>
      <w:r w:rsidR="007215A2">
        <w:rPr>
          <w:rFonts w:ascii="Times New Roman" w:hAnsi="Times New Roman" w:cs="Times New Roman"/>
        </w:rPr>
        <w:t xml:space="preserve"> determinação da</w:t>
      </w:r>
      <w:r w:rsidR="00682792" w:rsidRPr="00D46F11">
        <w:rPr>
          <w:rFonts w:ascii="Times New Roman" w:hAnsi="Times New Roman" w:cs="Times New Roman"/>
        </w:rPr>
        <w:t xml:space="preserve">s fontes e </w:t>
      </w:r>
      <w:r>
        <w:rPr>
          <w:rFonts w:ascii="Times New Roman" w:hAnsi="Times New Roman" w:cs="Times New Roman"/>
        </w:rPr>
        <w:t xml:space="preserve">formas do conhecimento: </w:t>
      </w:r>
      <w:r w:rsidR="00682792" w:rsidRPr="00D46F11">
        <w:rPr>
          <w:rFonts w:ascii="Times New Roman" w:hAnsi="Times New Roman" w:cs="Times New Roman"/>
        </w:rPr>
        <w:t>sensação, percepção, imaginação,</w:t>
      </w:r>
      <w:r>
        <w:rPr>
          <w:rFonts w:ascii="Times New Roman" w:hAnsi="Times New Roman" w:cs="Times New Roman"/>
        </w:rPr>
        <w:t xml:space="preserve"> </w:t>
      </w:r>
      <w:r w:rsidR="00682792" w:rsidRPr="00D46F11">
        <w:rPr>
          <w:rFonts w:ascii="Times New Roman" w:hAnsi="Times New Roman" w:cs="Times New Roman"/>
        </w:rPr>
        <w:t>memória, linguagem, raciocínio e intuição intelectual;</w:t>
      </w:r>
    </w:p>
    <w:p w:rsidR="00682792" w:rsidRPr="00682792" w:rsidRDefault="00165A2A" w:rsidP="00682792">
      <w:pPr>
        <w:autoSpaceDE w:val="0"/>
        <w:autoSpaceDN w:val="0"/>
        <w:adjustRightInd w:val="0"/>
        <w:spacing w:after="0" w:line="240" w:lineRule="auto"/>
        <w:ind w:right="282"/>
        <w:jc w:val="both"/>
        <w:rPr>
          <w:rFonts w:ascii="Times New Roman" w:hAnsi="Times New Roman" w:cs="Times New Roman"/>
        </w:rPr>
      </w:pPr>
      <w:proofErr w:type="gramStart"/>
      <w:r>
        <w:rPr>
          <w:rFonts w:ascii="Times New Roman" w:hAnsi="Times New Roman" w:cs="Times New Roman"/>
        </w:rPr>
        <w:t>a</w:t>
      </w:r>
      <w:proofErr w:type="gramEnd"/>
      <w:r w:rsidR="00682792" w:rsidRPr="00682792">
        <w:rPr>
          <w:rFonts w:ascii="Times New Roman" w:hAnsi="Times New Roman" w:cs="Times New Roman"/>
        </w:rPr>
        <w:t xml:space="preserve"> distinção entre o conhecimento sensível e o conhecimento intelectual;</w:t>
      </w:r>
    </w:p>
    <w:p w:rsidR="00682792" w:rsidRPr="00682792" w:rsidRDefault="00165A2A" w:rsidP="00682792">
      <w:pPr>
        <w:autoSpaceDE w:val="0"/>
        <w:autoSpaceDN w:val="0"/>
        <w:adjustRightInd w:val="0"/>
        <w:spacing w:after="0" w:line="240" w:lineRule="auto"/>
        <w:ind w:right="282"/>
        <w:jc w:val="both"/>
        <w:rPr>
          <w:rFonts w:ascii="Times New Roman" w:hAnsi="Times New Roman" w:cs="Times New Roman"/>
        </w:rPr>
      </w:pPr>
      <w:proofErr w:type="gramStart"/>
      <w:r>
        <w:rPr>
          <w:rFonts w:ascii="Times New Roman" w:hAnsi="Times New Roman" w:cs="Times New Roman"/>
        </w:rPr>
        <w:t>o</w:t>
      </w:r>
      <w:proofErr w:type="gramEnd"/>
      <w:r w:rsidR="00682792" w:rsidRPr="00682792">
        <w:rPr>
          <w:rFonts w:ascii="Times New Roman" w:hAnsi="Times New Roman" w:cs="Times New Roman"/>
        </w:rPr>
        <w:t xml:space="preserve"> papel da linguagem no conhecimento;</w:t>
      </w:r>
    </w:p>
    <w:p w:rsidR="00682792" w:rsidRPr="00682792" w:rsidRDefault="00165A2A" w:rsidP="00682792">
      <w:pPr>
        <w:autoSpaceDE w:val="0"/>
        <w:autoSpaceDN w:val="0"/>
        <w:adjustRightInd w:val="0"/>
        <w:spacing w:after="0" w:line="240" w:lineRule="auto"/>
        <w:ind w:right="282"/>
        <w:jc w:val="both"/>
        <w:rPr>
          <w:rFonts w:ascii="Times New Roman" w:hAnsi="Times New Roman" w:cs="Times New Roman"/>
        </w:rPr>
      </w:pPr>
      <w:proofErr w:type="gramStart"/>
      <w:r>
        <w:rPr>
          <w:rFonts w:ascii="Times New Roman" w:hAnsi="Times New Roman" w:cs="Times New Roman"/>
        </w:rPr>
        <w:t>a</w:t>
      </w:r>
      <w:proofErr w:type="gramEnd"/>
      <w:r w:rsidR="00682792" w:rsidRPr="00682792">
        <w:rPr>
          <w:rFonts w:ascii="Times New Roman" w:hAnsi="Times New Roman" w:cs="Times New Roman"/>
        </w:rPr>
        <w:t xml:space="preserve"> diferença entre opinião e saber</w:t>
      </w:r>
      <w:r>
        <w:rPr>
          <w:rFonts w:ascii="Times New Roman" w:hAnsi="Times New Roman" w:cs="Times New Roman"/>
        </w:rPr>
        <w:t xml:space="preserve"> ou conhecimento verdadeiro</w:t>
      </w:r>
      <w:r w:rsidR="00682792" w:rsidRPr="00682792">
        <w:rPr>
          <w:rFonts w:ascii="Times New Roman" w:hAnsi="Times New Roman" w:cs="Times New Roman"/>
        </w:rPr>
        <w:t>;</w:t>
      </w:r>
    </w:p>
    <w:p w:rsidR="00682792" w:rsidRPr="00682792" w:rsidRDefault="00165A2A" w:rsidP="00682792">
      <w:pPr>
        <w:autoSpaceDE w:val="0"/>
        <w:autoSpaceDN w:val="0"/>
        <w:adjustRightInd w:val="0"/>
        <w:spacing w:after="0" w:line="240" w:lineRule="auto"/>
        <w:ind w:right="282"/>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00682792" w:rsidRPr="00682792">
        <w:rPr>
          <w:rFonts w:ascii="Times New Roman" w:hAnsi="Times New Roman" w:cs="Times New Roman"/>
        </w:rPr>
        <w:t>diferença entre aparência e essência;</w:t>
      </w:r>
    </w:p>
    <w:p w:rsidR="00682792" w:rsidRPr="00682792" w:rsidRDefault="00165A2A" w:rsidP="00682792">
      <w:pPr>
        <w:autoSpaceDE w:val="0"/>
        <w:autoSpaceDN w:val="0"/>
        <w:adjustRightInd w:val="0"/>
        <w:spacing w:after="0" w:line="240" w:lineRule="auto"/>
        <w:ind w:right="282"/>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00682792" w:rsidRPr="00682792">
        <w:rPr>
          <w:rFonts w:ascii="Times New Roman" w:hAnsi="Times New Roman" w:cs="Times New Roman"/>
        </w:rPr>
        <w:t>definição dos princípios do pensamento verdadeiro (identidade, não</w:t>
      </w:r>
      <w:r w:rsidR="00A637EF">
        <w:rPr>
          <w:rFonts w:ascii="Times New Roman" w:hAnsi="Times New Roman" w:cs="Times New Roman"/>
        </w:rPr>
        <w:t>-</w:t>
      </w:r>
      <w:r w:rsidR="00682792" w:rsidRPr="00682792">
        <w:rPr>
          <w:rFonts w:ascii="Times New Roman" w:hAnsi="Times New Roman" w:cs="Times New Roman"/>
        </w:rPr>
        <w:t>contradição,</w:t>
      </w:r>
      <w:r>
        <w:rPr>
          <w:rFonts w:ascii="Times New Roman" w:hAnsi="Times New Roman" w:cs="Times New Roman"/>
        </w:rPr>
        <w:t xml:space="preserve"> </w:t>
      </w:r>
      <w:r w:rsidR="00682792" w:rsidRPr="00682792">
        <w:rPr>
          <w:rFonts w:ascii="Times New Roman" w:hAnsi="Times New Roman" w:cs="Times New Roman"/>
        </w:rPr>
        <w:t>terceiro excluído</w:t>
      </w:r>
      <w:r>
        <w:rPr>
          <w:rFonts w:ascii="Times New Roman" w:hAnsi="Times New Roman" w:cs="Times New Roman"/>
        </w:rPr>
        <w:t xml:space="preserve">), </w:t>
      </w:r>
      <w:r w:rsidR="00682792" w:rsidRPr="00682792">
        <w:rPr>
          <w:rFonts w:ascii="Times New Roman" w:hAnsi="Times New Roman" w:cs="Times New Roman"/>
        </w:rPr>
        <w:t>da forma do conhecimento</w:t>
      </w:r>
      <w:r>
        <w:rPr>
          <w:rFonts w:ascii="Times New Roman" w:hAnsi="Times New Roman" w:cs="Times New Roman"/>
        </w:rPr>
        <w:t xml:space="preserve"> </w:t>
      </w:r>
      <w:r w:rsidR="00682792" w:rsidRPr="00682792">
        <w:rPr>
          <w:rFonts w:ascii="Times New Roman" w:hAnsi="Times New Roman" w:cs="Times New Roman"/>
        </w:rPr>
        <w:t>verdadeiro (idéias, conceitos e juízos) e dos procedimentos para alcançar o</w:t>
      </w:r>
      <w:r>
        <w:rPr>
          <w:rFonts w:ascii="Times New Roman" w:hAnsi="Times New Roman" w:cs="Times New Roman"/>
        </w:rPr>
        <w:t xml:space="preserve"> </w:t>
      </w:r>
      <w:r w:rsidR="00682792" w:rsidRPr="00682792">
        <w:rPr>
          <w:rFonts w:ascii="Times New Roman" w:hAnsi="Times New Roman" w:cs="Times New Roman"/>
        </w:rPr>
        <w:t>conhecimento verdadeiro (indução, dedução, intuição);</w:t>
      </w:r>
    </w:p>
    <w:p w:rsidR="00682792" w:rsidRPr="00B71559" w:rsidRDefault="00165A2A" w:rsidP="00B71559">
      <w:pPr>
        <w:autoSpaceDE w:val="0"/>
        <w:autoSpaceDN w:val="0"/>
        <w:adjustRightInd w:val="0"/>
        <w:spacing w:after="0" w:line="240" w:lineRule="auto"/>
        <w:ind w:right="282"/>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00682792" w:rsidRPr="00682792">
        <w:rPr>
          <w:rFonts w:ascii="Times New Roman" w:hAnsi="Times New Roman" w:cs="Times New Roman"/>
        </w:rPr>
        <w:t>distinção dos campos do conhecimento verdadeiro</w:t>
      </w:r>
      <w:r>
        <w:rPr>
          <w:rFonts w:ascii="Times New Roman" w:hAnsi="Times New Roman" w:cs="Times New Roman"/>
        </w:rPr>
        <w:t xml:space="preserve"> segundo os objetos</w:t>
      </w:r>
      <w:r w:rsidR="001D5501">
        <w:rPr>
          <w:rFonts w:ascii="Times New Roman" w:hAnsi="Times New Roman" w:cs="Times New Roman"/>
        </w:rPr>
        <w:t xml:space="preserve"> conhecidos em cada um deles</w:t>
      </w:r>
      <w:r w:rsidR="00682792" w:rsidRPr="00682792">
        <w:rPr>
          <w:rFonts w:ascii="Times New Roman" w:hAnsi="Times New Roman" w:cs="Times New Roman"/>
        </w:rPr>
        <w:t>,</w:t>
      </w:r>
      <w:r w:rsidR="001D5501">
        <w:rPr>
          <w:rFonts w:ascii="Times New Roman" w:hAnsi="Times New Roman" w:cs="Times New Roman"/>
        </w:rPr>
        <w:t xml:space="preserve"> distinção que foi </w:t>
      </w:r>
      <w:r w:rsidR="00682792" w:rsidRPr="00682792">
        <w:rPr>
          <w:rFonts w:ascii="Times New Roman" w:hAnsi="Times New Roman" w:cs="Times New Roman"/>
        </w:rPr>
        <w:t>sistematizad</w:t>
      </w:r>
      <w:r w:rsidR="001D5501">
        <w:rPr>
          <w:rFonts w:ascii="Times New Roman" w:hAnsi="Times New Roman" w:cs="Times New Roman"/>
        </w:rPr>
        <w:t>a</w:t>
      </w:r>
      <w:r w:rsidR="00682792" w:rsidRPr="00682792">
        <w:rPr>
          <w:rFonts w:ascii="Times New Roman" w:hAnsi="Times New Roman" w:cs="Times New Roman"/>
        </w:rPr>
        <w:t xml:space="preserve"> por</w:t>
      </w:r>
      <w:r w:rsidR="001D5501">
        <w:rPr>
          <w:rFonts w:ascii="Times New Roman" w:hAnsi="Times New Roman" w:cs="Times New Roman"/>
        </w:rPr>
        <w:t xml:space="preserve"> </w:t>
      </w:r>
      <w:r w:rsidR="00682792" w:rsidRPr="00682792">
        <w:rPr>
          <w:rFonts w:ascii="Times New Roman" w:hAnsi="Times New Roman" w:cs="Times New Roman"/>
        </w:rPr>
        <w:t xml:space="preserve">Aristóteles em três ramos: </w:t>
      </w:r>
      <w:r w:rsidR="00682792" w:rsidRPr="00682792">
        <w:rPr>
          <w:rFonts w:ascii="Times New Roman" w:hAnsi="Times New Roman" w:cs="Times New Roman"/>
          <w:b/>
          <w:bCs/>
        </w:rPr>
        <w:t xml:space="preserve">teorético </w:t>
      </w:r>
      <w:r w:rsidR="00682792" w:rsidRPr="00682792">
        <w:rPr>
          <w:rFonts w:ascii="Times New Roman" w:hAnsi="Times New Roman" w:cs="Times New Roman"/>
        </w:rPr>
        <w:t>(referente aos seres que apenas podemos</w:t>
      </w:r>
      <w:r w:rsidR="001D5501">
        <w:rPr>
          <w:rFonts w:ascii="Times New Roman" w:hAnsi="Times New Roman" w:cs="Times New Roman"/>
        </w:rPr>
        <w:t xml:space="preserve"> </w:t>
      </w:r>
      <w:r w:rsidR="00682792" w:rsidRPr="00682792">
        <w:rPr>
          <w:rFonts w:ascii="Times New Roman" w:hAnsi="Times New Roman" w:cs="Times New Roman"/>
        </w:rPr>
        <w:t xml:space="preserve">contemplar ou observar, sem agir sobre eles ou neles interferir), </w:t>
      </w:r>
      <w:r w:rsidR="00682792" w:rsidRPr="00682792">
        <w:rPr>
          <w:rFonts w:ascii="Times New Roman" w:hAnsi="Times New Roman" w:cs="Times New Roman"/>
          <w:b/>
          <w:bCs/>
        </w:rPr>
        <w:t>prático</w:t>
      </w:r>
      <w:r w:rsidR="001D5501">
        <w:rPr>
          <w:rFonts w:ascii="Times New Roman" w:hAnsi="Times New Roman" w:cs="Times New Roman"/>
          <w:b/>
          <w:bCs/>
        </w:rPr>
        <w:t xml:space="preserve"> </w:t>
      </w:r>
      <w:r w:rsidR="00682792" w:rsidRPr="00682792">
        <w:rPr>
          <w:rFonts w:ascii="Times New Roman" w:hAnsi="Times New Roman" w:cs="Times New Roman"/>
        </w:rPr>
        <w:t>(referente</w:t>
      </w:r>
      <w:r w:rsidR="001D5501">
        <w:rPr>
          <w:rFonts w:ascii="Times New Roman" w:hAnsi="Times New Roman" w:cs="Times New Roman"/>
        </w:rPr>
        <w:t xml:space="preserve"> </w:t>
      </w:r>
      <w:r w:rsidR="00682792" w:rsidRPr="00682792">
        <w:rPr>
          <w:rFonts w:ascii="Times New Roman" w:hAnsi="Times New Roman" w:cs="Times New Roman"/>
        </w:rPr>
        <w:t>à</w:t>
      </w:r>
      <w:r w:rsidR="001D5501">
        <w:rPr>
          <w:rFonts w:ascii="Times New Roman" w:hAnsi="Times New Roman" w:cs="Times New Roman"/>
        </w:rPr>
        <w:t>s</w:t>
      </w:r>
      <w:r w:rsidR="00682792" w:rsidRPr="00682792">
        <w:rPr>
          <w:rFonts w:ascii="Times New Roman" w:hAnsi="Times New Roman" w:cs="Times New Roman"/>
        </w:rPr>
        <w:t xml:space="preserve"> ações humanas: ética, política e economia) e </w:t>
      </w:r>
      <w:r w:rsidR="00682792" w:rsidRPr="00682792">
        <w:rPr>
          <w:rFonts w:ascii="Times New Roman" w:hAnsi="Times New Roman" w:cs="Times New Roman"/>
          <w:b/>
          <w:bCs/>
        </w:rPr>
        <w:t xml:space="preserve">técnico </w:t>
      </w:r>
      <w:r w:rsidR="00682792" w:rsidRPr="00682792">
        <w:rPr>
          <w:rFonts w:ascii="Times New Roman" w:hAnsi="Times New Roman" w:cs="Times New Roman"/>
        </w:rPr>
        <w:t>(referente à</w:t>
      </w:r>
      <w:r w:rsidR="001D5501">
        <w:rPr>
          <w:rFonts w:ascii="Times New Roman" w:hAnsi="Times New Roman" w:cs="Times New Roman"/>
        </w:rPr>
        <w:t xml:space="preserve"> </w:t>
      </w:r>
      <w:r w:rsidR="00682792" w:rsidRPr="00682792">
        <w:rPr>
          <w:rFonts w:ascii="Times New Roman" w:hAnsi="Times New Roman" w:cs="Times New Roman"/>
        </w:rPr>
        <w:t>fabricação</w:t>
      </w:r>
      <w:r w:rsidR="001D5501">
        <w:rPr>
          <w:rFonts w:ascii="Times New Roman" w:hAnsi="Times New Roman" w:cs="Times New Roman"/>
        </w:rPr>
        <w:t xml:space="preserve"> de instrumentos e de objetos e ao </w:t>
      </w:r>
      <w:r w:rsidR="00682792" w:rsidRPr="00682792">
        <w:rPr>
          <w:rFonts w:ascii="Times New Roman" w:hAnsi="Times New Roman" w:cs="Times New Roman"/>
        </w:rPr>
        <w:t xml:space="preserve">trabalho humano, </w:t>
      </w:r>
      <w:r w:rsidR="001D5501">
        <w:rPr>
          <w:rFonts w:ascii="Times New Roman" w:hAnsi="Times New Roman" w:cs="Times New Roman"/>
        </w:rPr>
        <w:t>o qual pode interferir no curso da n</w:t>
      </w:r>
      <w:r w:rsidR="00682792" w:rsidRPr="00682792">
        <w:rPr>
          <w:rFonts w:ascii="Times New Roman" w:hAnsi="Times New Roman" w:cs="Times New Roman"/>
        </w:rPr>
        <w:t>atureza</w:t>
      </w:r>
      <w:r w:rsidR="001D5501">
        <w:rPr>
          <w:rFonts w:ascii="Times New Roman" w:hAnsi="Times New Roman" w:cs="Times New Roman"/>
        </w:rPr>
        <w:t xml:space="preserve"> – como a agricultura e a medicina –, e fabricar instrumentos </w:t>
      </w:r>
      <w:r w:rsidR="00682792" w:rsidRPr="00682792">
        <w:rPr>
          <w:rFonts w:ascii="Times New Roman" w:hAnsi="Times New Roman" w:cs="Times New Roman"/>
        </w:rPr>
        <w:t>ou artefatos</w:t>
      </w:r>
      <w:r w:rsidR="001D5501">
        <w:rPr>
          <w:rFonts w:ascii="Times New Roman" w:hAnsi="Times New Roman" w:cs="Times New Roman"/>
        </w:rPr>
        <w:t xml:space="preserve"> – como os </w:t>
      </w:r>
      <w:r w:rsidR="001D5501" w:rsidRPr="00B71559">
        <w:rPr>
          <w:rFonts w:ascii="Times New Roman" w:hAnsi="Times New Roman" w:cs="Times New Roman"/>
        </w:rPr>
        <w:t>a</w:t>
      </w:r>
      <w:r w:rsidR="00682792" w:rsidRPr="00B71559">
        <w:rPr>
          <w:rFonts w:ascii="Times New Roman" w:hAnsi="Times New Roman" w:cs="Times New Roman"/>
        </w:rPr>
        <w:t>rtesanato</w:t>
      </w:r>
      <w:r w:rsidR="001D5501" w:rsidRPr="00B71559">
        <w:rPr>
          <w:rFonts w:ascii="Times New Roman" w:hAnsi="Times New Roman" w:cs="Times New Roman"/>
        </w:rPr>
        <w:t>s</w:t>
      </w:r>
      <w:r w:rsidR="00682792" w:rsidRPr="00B71559">
        <w:rPr>
          <w:rFonts w:ascii="Times New Roman" w:hAnsi="Times New Roman" w:cs="Times New Roman"/>
        </w:rPr>
        <w:t xml:space="preserve">, </w:t>
      </w:r>
      <w:r w:rsidR="001D5501" w:rsidRPr="00B71559">
        <w:rPr>
          <w:rFonts w:ascii="Times New Roman" w:hAnsi="Times New Roman" w:cs="Times New Roman"/>
        </w:rPr>
        <w:t xml:space="preserve">a </w:t>
      </w:r>
      <w:r w:rsidR="00682792" w:rsidRPr="00B71559">
        <w:rPr>
          <w:rFonts w:ascii="Times New Roman" w:hAnsi="Times New Roman" w:cs="Times New Roman"/>
        </w:rPr>
        <w:t xml:space="preserve">arquitetura, </w:t>
      </w:r>
      <w:r w:rsidR="001D5501" w:rsidRPr="00B71559">
        <w:rPr>
          <w:rFonts w:ascii="Times New Roman" w:hAnsi="Times New Roman" w:cs="Times New Roman"/>
        </w:rPr>
        <w:t xml:space="preserve">a escultura, a </w:t>
      </w:r>
      <w:r w:rsidR="00682792" w:rsidRPr="00B71559">
        <w:rPr>
          <w:rFonts w:ascii="Times New Roman" w:hAnsi="Times New Roman" w:cs="Times New Roman"/>
        </w:rPr>
        <w:t xml:space="preserve">poesia, </w:t>
      </w:r>
      <w:r w:rsidR="001D5501" w:rsidRPr="00B71559">
        <w:rPr>
          <w:rFonts w:ascii="Times New Roman" w:hAnsi="Times New Roman" w:cs="Times New Roman"/>
        </w:rPr>
        <w:t xml:space="preserve">a </w:t>
      </w:r>
      <w:r w:rsidR="00682792" w:rsidRPr="00B71559">
        <w:rPr>
          <w:rFonts w:ascii="Times New Roman" w:hAnsi="Times New Roman" w:cs="Times New Roman"/>
        </w:rPr>
        <w:t>retórica,</w:t>
      </w:r>
      <w:r w:rsidR="001D5501" w:rsidRPr="00B71559">
        <w:rPr>
          <w:rFonts w:ascii="Times New Roman" w:hAnsi="Times New Roman" w:cs="Times New Roman"/>
        </w:rPr>
        <w:t xml:space="preserve"> </w:t>
      </w:r>
      <w:r w:rsidR="00682792" w:rsidRPr="00B71559">
        <w:rPr>
          <w:rFonts w:ascii="Times New Roman" w:hAnsi="Times New Roman" w:cs="Times New Roman"/>
        </w:rPr>
        <w:t>etc.).</w:t>
      </w:r>
    </w:p>
    <w:p w:rsidR="00BA5C8B" w:rsidRPr="00B71559" w:rsidRDefault="00BA5C8B" w:rsidP="00B71559">
      <w:pPr>
        <w:autoSpaceDE w:val="0"/>
        <w:autoSpaceDN w:val="0"/>
        <w:adjustRightInd w:val="0"/>
        <w:spacing w:after="0" w:line="240" w:lineRule="auto"/>
        <w:ind w:right="282"/>
        <w:jc w:val="both"/>
        <w:rPr>
          <w:rFonts w:ascii="Times New Roman" w:hAnsi="Times New Roman" w:cs="Times New Roman"/>
        </w:rPr>
      </w:pPr>
    </w:p>
    <w:p w:rsidR="00153424" w:rsidRPr="00B71559" w:rsidRDefault="00153424" w:rsidP="00B71559">
      <w:pPr>
        <w:autoSpaceDE w:val="0"/>
        <w:autoSpaceDN w:val="0"/>
        <w:adjustRightInd w:val="0"/>
        <w:spacing w:after="0" w:line="240" w:lineRule="auto"/>
        <w:ind w:right="282"/>
        <w:jc w:val="both"/>
        <w:rPr>
          <w:rFonts w:ascii="Times New Roman" w:hAnsi="Times New Roman" w:cs="Times New Roman"/>
        </w:rPr>
      </w:pPr>
      <w:r w:rsidRPr="00B71559">
        <w:rPr>
          <w:rFonts w:ascii="Times New Roman" w:hAnsi="Times New Roman" w:cs="Times New Roman"/>
        </w:rPr>
        <w:t>REFER</w:t>
      </w:r>
      <w:r w:rsidR="00BA5C8B" w:rsidRPr="00B71559">
        <w:rPr>
          <w:rFonts w:ascii="Times New Roman" w:hAnsi="Times New Roman" w:cs="Times New Roman"/>
        </w:rPr>
        <w:t>Ê</w:t>
      </w:r>
      <w:r w:rsidRPr="00B71559">
        <w:rPr>
          <w:rFonts w:ascii="Times New Roman" w:hAnsi="Times New Roman" w:cs="Times New Roman"/>
        </w:rPr>
        <w:t xml:space="preserve">NCIA: CHAUI, Marilena. </w:t>
      </w:r>
      <w:r w:rsidRPr="00B71559">
        <w:rPr>
          <w:rFonts w:ascii="Times New Roman" w:hAnsi="Times New Roman" w:cs="Times New Roman"/>
          <w:b/>
        </w:rPr>
        <w:t>Convite à Filosofia</w:t>
      </w:r>
      <w:r w:rsidRPr="00B71559">
        <w:rPr>
          <w:rFonts w:ascii="Times New Roman" w:hAnsi="Times New Roman" w:cs="Times New Roman"/>
        </w:rPr>
        <w:t xml:space="preserve">. </w:t>
      </w:r>
      <w:proofErr w:type="gramStart"/>
      <w:r w:rsidRPr="00B71559">
        <w:rPr>
          <w:rFonts w:ascii="Times New Roman" w:hAnsi="Times New Roman" w:cs="Times New Roman"/>
        </w:rPr>
        <w:t>São Paulo: Ática, 2005)</w:t>
      </w:r>
      <w:proofErr w:type="gramEnd"/>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AF43F5" w:rsidRPr="00DA7F72" w:rsidRDefault="00AF43F5" w:rsidP="00AF43F5">
      <w:pPr>
        <w:pStyle w:val="SemEspaamento"/>
        <w:jc w:val="both"/>
      </w:pPr>
      <w:r w:rsidRPr="00DA7F72">
        <w:rPr>
          <w:noProof/>
        </w:rPr>
        <w:drawing>
          <wp:inline distT="0" distB="0" distL="0" distR="0">
            <wp:extent cx="1375410" cy="516890"/>
            <wp:effectExtent l="19050" t="0" r="0" b="0"/>
            <wp:docPr id="2" name="Imagem 1" descr="UNAMA2004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MA2004 JPEG"/>
                    <pic:cNvPicPr>
                      <a:picLocks noChangeAspect="1" noChangeArrowheads="1"/>
                    </pic:cNvPicPr>
                  </pic:nvPicPr>
                  <pic:blipFill>
                    <a:blip r:embed="rId6" cstate="print"/>
                    <a:srcRect/>
                    <a:stretch>
                      <a:fillRect/>
                    </a:stretch>
                  </pic:blipFill>
                  <pic:spPr bwMode="auto">
                    <a:xfrm>
                      <a:off x="0" y="0"/>
                      <a:ext cx="1375410" cy="516890"/>
                    </a:xfrm>
                    <a:prstGeom prst="rect">
                      <a:avLst/>
                    </a:prstGeom>
                    <a:noFill/>
                    <a:ln w="9525">
                      <a:noFill/>
                      <a:miter lim="800000"/>
                      <a:headEnd/>
                      <a:tailEnd/>
                    </a:ln>
                  </pic:spPr>
                </pic:pic>
              </a:graphicData>
            </a:graphic>
          </wp:inline>
        </w:drawing>
      </w:r>
    </w:p>
    <w:p w:rsidR="00AF43F5" w:rsidRPr="00DA7F72" w:rsidRDefault="00AF43F5" w:rsidP="00AF43F5">
      <w:pPr>
        <w:pStyle w:val="SemEspaamento"/>
        <w:jc w:val="both"/>
      </w:pPr>
      <w:r>
        <w:t>INSTITUTO DE CIENCIAS JURÍDICAS</w:t>
      </w:r>
    </w:p>
    <w:p w:rsidR="00AF43F5" w:rsidRPr="00DA7F72" w:rsidRDefault="00AF43F5" w:rsidP="00AF43F5">
      <w:pPr>
        <w:pStyle w:val="SemEspaamento"/>
        <w:jc w:val="both"/>
      </w:pPr>
      <w:r w:rsidRPr="00DA7F72">
        <w:t xml:space="preserve">CURSO DE </w:t>
      </w:r>
      <w:r>
        <w:t>DIREITO</w:t>
      </w:r>
    </w:p>
    <w:p w:rsidR="00AF43F5" w:rsidRPr="00DA7F72" w:rsidRDefault="00AF43F5" w:rsidP="00AF43F5">
      <w:pPr>
        <w:pStyle w:val="SemEspaamento"/>
        <w:jc w:val="both"/>
      </w:pPr>
      <w:r w:rsidRPr="00DA7F72">
        <w:t>PROFESSOR: ANICETO CIRINO DA SILVA FILHO</w:t>
      </w:r>
    </w:p>
    <w:p w:rsidR="00AF43F5" w:rsidRPr="00DA7F72" w:rsidRDefault="00AF43F5" w:rsidP="00AF43F5">
      <w:pPr>
        <w:pStyle w:val="SemEspaamento"/>
        <w:jc w:val="both"/>
      </w:pPr>
      <w:r w:rsidRPr="00DA7F72">
        <w:t>DISCIPLINA: F</w:t>
      </w:r>
      <w:r>
        <w:t>ILOSOFIA GERAL E DO DIREITO</w:t>
      </w:r>
      <w:r w:rsidRPr="00DA7F72">
        <w:t xml:space="preserve"> </w:t>
      </w:r>
    </w:p>
    <w:p w:rsidR="00AF43F5" w:rsidRDefault="00AF43F5" w:rsidP="00AF43F5">
      <w:pPr>
        <w:pStyle w:val="SemEspaamento"/>
        <w:jc w:val="both"/>
      </w:pPr>
      <w:proofErr w:type="gramStart"/>
      <w:r w:rsidRPr="00DA7F72">
        <w:t>ALUNO(</w:t>
      </w:r>
      <w:proofErr w:type="gramEnd"/>
      <w:r w:rsidRPr="00DA7F72">
        <w:t>A):.....................................................................</w:t>
      </w:r>
    </w:p>
    <w:p w:rsidR="00AF43F5" w:rsidRPr="009A7320" w:rsidRDefault="00AF43F5" w:rsidP="00AF43F5">
      <w:pPr>
        <w:pStyle w:val="SemEspaamento"/>
        <w:jc w:val="both"/>
      </w:pPr>
      <w:r>
        <w:t>AULA</w:t>
      </w:r>
      <w:proofErr w:type="gramStart"/>
      <w:r>
        <w:t xml:space="preserve">  </w:t>
      </w:r>
      <w:proofErr w:type="gramEnd"/>
      <w:r>
        <w:t>N</w:t>
      </w:r>
      <w:r w:rsidRPr="000D1153">
        <w:rPr>
          <w:vertAlign w:val="superscript"/>
        </w:rPr>
        <w:t>o</w:t>
      </w:r>
      <w:r>
        <w:rPr>
          <w:vertAlign w:val="superscript"/>
        </w:rPr>
        <w:t xml:space="preserve"> </w:t>
      </w:r>
      <w:r>
        <w:t xml:space="preserve">05 </w:t>
      </w:r>
      <w:r w:rsidRPr="00DA7F72">
        <w:t xml:space="preserve"> </w:t>
      </w:r>
    </w:p>
    <w:p w:rsidR="00AF43F5" w:rsidRDefault="00AF43F5" w:rsidP="00AF43F5">
      <w:pPr>
        <w:autoSpaceDE w:val="0"/>
        <w:autoSpaceDN w:val="0"/>
        <w:adjustRightInd w:val="0"/>
        <w:spacing w:after="0" w:line="240" w:lineRule="auto"/>
        <w:ind w:right="282"/>
        <w:jc w:val="both"/>
        <w:rPr>
          <w:rFonts w:ascii="Times New Roman" w:hAnsi="Times New Roman" w:cs="Times New Roman"/>
          <w:b/>
          <w:bCs/>
        </w:rPr>
      </w:pPr>
    </w:p>
    <w:p w:rsidR="00AF43F5" w:rsidRPr="00682792" w:rsidRDefault="00AF43F5" w:rsidP="00AF43F5">
      <w:pPr>
        <w:autoSpaceDE w:val="0"/>
        <w:autoSpaceDN w:val="0"/>
        <w:adjustRightInd w:val="0"/>
        <w:spacing w:after="0" w:line="240" w:lineRule="auto"/>
        <w:ind w:right="282"/>
        <w:jc w:val="both"/>
        <w:rPr>
          <w:rFonts w:ascii="Times New Roman" w:hAnsi="Times New Roman" w:cs="Times New Roman"/>
          <w:b/>
          <w:bCs/>
        </w:rPr>
      </w:pPr>
      <w:r>
        <w:rPr>
          <w:rFonts w:ascii="Times New Roman" w:hAnsi="Times New Roman" w:cs="Times New Roman"/>
          <w:b/>
          <w:bCs/>
        </w:rPr>
        <w:t xml:space="preserve">A </w:t>
      </w:r>
      <w:r w:rsidRPr="00682792">
        <w:rPr>
          <w:rFonts w:ascii="Times New Roman" w:hAnsi="Times New Roman" w:cs="Times New Roman"/>
          <w:b/>
          <w:bCs/>
        </w:rPr>
        <w:t>PREOCUPAÇÃO COM O CONHECIMENTO</w:t>
      </w:r>
      <w:r>
        <w:rPr>
          <w:rFonts w:ascii="Times New Roman" w:hAnsi="Times New Roman" w:cs="Times New Roman"/>
          <w:b/>
          <w:bCs/>
        </w:rPr>
        <w:t xml:space="preserve"> </w:t>
      </w:r>
      <w:r w:rsidRPr="00682792">
        <w:rPr>
          <w:rFonts w:ascii="Times New Roman" w:hAnsi="Times New Roman" w:cs="Times New Roman"/>
          <w:bCs/>
        </w:rPr>
        <w:t>(CHAUÍ, 200</w:t>
      </w:r>
      <w:r>
        <w:rPr>
          <w:rFonts w:ascii="Times New Roman" w:hAnsi="Times New Roman" w:cs="Times New Roman"/>
          <w:bCs/>
        </w:rPr>
        <w:t>5 p.</w:t>
      </w:r>
      <w:r w:rsidRPr="00682792">
        <w:rPr>
          <w:rFonts w:ascii="Times New Roman" w:hAnsi="Times New Roman" w:cs="Times New Roman"/>
          <w:bCs/>
        </w:rPr>
        <w:t>1</w:t>
      </w:r>
      <w:r>
        <w:rPr>
          <w:rFonts w:ascii="Times New Roman" w:hAnsi="Times New Roman" w:cs="Times New Roman"/>
          <w:bCs/>
        </w:rPr>
        <w:t>21</w:t>
      </w:r>
      <w:r w:rsidRPr="00682792">
        <w:rPr>
          <w:rFonts w:ascii="Times New Roman" w:hAnsi="Times New Roman" w:cs="Times New Roman"/>
          <w:bCs/>
        </w:rPr>
        <w:t>-1</w:t>
      </w:r>
      <w:r>
        <w:rPr>
          <w:rFonts w:ascii="Times New Roman" w:hAnsi="Times New Roman" w:cs="Times New Roman"/>
          <w:bCs/>
        </w:rPr>
        <w:t>2</w:t>
      </w:r>
      <w:r w:rsidRPr="00682792">
        <w:rPr>
          <w:rFonts w:ascii="Times New Roman" w:hAnsi="Times New Roman" w:cs="Times New Roman"/>
          <w:bCs/>
        </w:rPr>
        <w:t>4)</w:t>
      </w:r>
    </w:p>
    <w:p w:rsidR="00AF43F5" w:rsidRDefault="00AF43F5" w:rsidP="00B71559">
      <w:pPr>
        <w:autoSpaceDE w:val="0"/>
        <w:autoSpaceDN w:val="0"/>
        <w:adjustRightInd w:val="0"/>
        <w:spacing w:after="0" w:line="240" w:lineRule="auto"/>
        <w:jc w:val="both"/>
        <w:rPr>
          <w:rFonts w:ascii="Times New Roman" w:hAnsi="Times New Roman" w:cs="Times New Roman"/>
          <w:b/>
          <w:bCs/>
        </w:rPr>
      </w:pPr>
    </w:p>
    <w:p w:rsidR="00B71559" w:rsidRPr="00B71559" w:rsidRDefault="00B71559" w:rsidP="00B71559">
      <w:pPr>
        <w:autoSpaceDE w:val="0"/>
        <w:autoSpaceDN w:val="0"/>
        <w:adjustRightInd w:val="0"/>
        <w:spacing w:after="0" w:line="240" w:lineRule="auto"/>
        <w:jc w:val="both"/>
        <w:rPr>
          <w:rFonts w:ascii="Times New Roman" w:hAnsi="Times New Roman" w:cs="Times New Roman"/>
          <w:b/>
          <w:bCs/>
        </w:rPr>
      </w:pPr>
      <w:r w:rsidRPr="00B71559">
        <w:rPr>
          <w:rFonts w:ascii="Times New Roman" w:hAnsi="Times New Roman" w:cs="Times New Roman"/>
          <w:b/>
          <w:bCs/>
        </w:rPr>
        <w:t>Os filósofos modernos e a teoria do conhecimento</w:t>
      </w:r>
    </w:p>
    <w:p w:rsidR="00B71559" w:rsidRPr="00B71559"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Quando se diz que a teoria do conhecimento tornou-se uma disciplina específica</w:t>
      </w:r>
      <w:r>
        <w:rPr>
          <w:rFonts w:ascii="Times New Roman" w:hAnsi="Times New Roman" w:cs="Times New Roman"/>
        </w:rPr>
        <w:t xml:space="preserve"> </w:t>
      </w:r>
      <w:r w:rsidRPr="00B71559">
        <w:rPr>
          <w:rFonts w:ascii="Times New Roman" w:hAnsi="Times New Roman" w:cs="Times New Roman"/>
        </w:rPr>
        <w:t>da Filosofia somente com os filósofos modernos (a partir do século XVII) não se</w:t>
      </w:r>
      <w:r>
        <w:rPr>
          <w:rFonts w:ascii="Times New Roman" w:hAnsi="Times New Roman" w:cs="Times New Roman"/>
        </w:rPr>
        <w:t xml:space="preserve"> </w:t>
      </w:r>
      <w:r w:rsidRPr="00B71559">
        <w:rPr>
          <w:rFonts w:ascii="Times New Roman" w:hAnsi="Times New Roman" w:cs="Times New Roman"/>
        </w:rPr>
        <w:t>pretende dizer que antes deles o problema do conhecimento não havia ocupado</w:t>
      </w:r>
      <w:r>
        <w:rPr>
          <w:rFonts w:ascii="Times New Roman" w:hAnsi="Times New Roman" w:cs="Times New Roman"/>
        </w:rPr>
        <w:t xml:space="preserve"> </w:t>
      </w:r>
      <w:r w:rsidRPr="00B71559">
        <w:rPr>
          <w:rFonts w:ascii="Times New Roman" w:hAnsi="Times New Roman" w:cs="Times New Roman"/>
        </w:rPr>
        <w:t>outros filósofos, e sim que, para os modernos, a questão do conhecimento foi</w:t>
      </w:r>
      <w:r>
        <w:rPr>
          <w:rFonts w:ascii="Times New Roman" w:hAnsi="Times New Roman" w:cs="Times New Roman"/>
        </w:rPr>
        <w:t xml:space="preserve"> </w:t>
      </w:r>
      <w:r w:rsidRPr="00B71559">
        <w:rPr>
          <w:rFonts w:ascii="Times New Roman" w:hAnsi="Times New Roman" w:cs="Times New Roman"/>
        </w:rPr>
        <w:t>considerada anterior à da ontologia e pré-condição ou pré-requisito para a</w:t>
      </w:r>
      <w:r>
        <w:rPr>
          <w:rFonts w:ascii="Times New Roman" w:hAnsi="Times New Roman" w:cs="Times New Roman"/>
        </w:rPr>
        <w:t xml:space="preserve"> </w:t>
      </w:r>
      <w:r w:rsidRPr="00B71559">
        <w:rPr>
          <w:rFonts w:ascii="Times New Roman" w:hAnsi="Times New Roman" w:cs="Times New Roman"/>
        </w:rPr>
        <w:t>Filosofia e as ciências.</w:t>
      </w:r>
    </w:p>
    <w:p w:rsidR="00F9382D"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Por que essa mudança de perspectiva dos gregos para os modernos? </w:t>
      </w:r>
      <w:r w:rsidR="00F9382D">
        <w:rPr>
          <w:rFonts w:ascii="Times New Roman" w:hAnsi="Times New Roman" w:cs="Times New Roman"/>
        </w:rPr>
        <w:t>Porque a Filosofia moderna pressupõe a presença do cristianismo, o qual trouxe questões e problemas que os antigos filósofos desconheciam.</w:t>
      </w:r>
    </w:p>
    <w:p w:rsidR="00F9382D"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A perspectiva cristã introduziu algumas distinções que romperam com a </w:t>
      </w:r>
      <w:r>
        <w:rPr>
          <w:rFonts w:ascii="Times New Roman" w:hAnsi="Times New Roman" w:cs="Times New Roman"/>
        </w:rPr>
        <w:t xml:space="preserve">ideia </w:t>
      </w:r>
      <w:r w:rsidRPr="00B71559">
        <w:rPr>
          <w:rFonts w:ascii="Times New Roman" w:hAnsi="Times New Roman" w:cs="Times New Roman"/>
        </w:rPr>
        <w:t>grega de uma participação direta e harmoniosa entre o nosso intelecto e a</w:t>
      </w:r>
      <w:r>
        <w:rPr>
          <w:rFonts w:ascii="Times New Roman" w:hAnsi="Times New Roman" w:cs="Times New Roman"/>
        </w:rPr>
        <w:t xml:space="preserve"> </w:t>
      </w:r>
      <w:r w:rsidR="00F9382D">
        <w:rPr>
          <w:rFonts w:ascii="Times New Roman" w:hAnsi="Times New Roman" w:cs="Times New Roman"/>
        </w:rPr>
        <w:t xml:space="preserve">verdade, nosso ser e o mundo, pois os filósofos antigos consideravam que éramos entes participantes de todas as formas de realidade: por nosso corpo, participamos </w:t>
      </w:r>
      <w:r w:rsidR="001E672E">
        <w:rPr>
          <w:rFonts w:ascii="Times New Roman" w:hAnsi="Times New Roman" w:cs="Times New Roman"/>
        </w:rPr>
        <w:t>da natureza; por nossa alma, participamos da inteligência divina.</w:t>
      </w:r>
    </w:p>
    <w:p w:rsidR="00B71559" w:rsidRPr="00B71559"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O cristianismo fez distinção entre fé e razão,</w:t>
      </w:r>
      <w:r>
        <w:rPr>
          <w:rFonts w:ascii="Times New Roman" w:hAnsi="Times New Roman" w:cs="Times New Roman"/>
        </w:rPr>
        <w:t xml:space="preserve"> </w:t>
      </w:r>
      <w:r w:rsidR="0008719B">
        <w:rPr>
          <w:rFonts w:ascii="Times New Roman" w:hAnsi="Times New Roman" w:cs="Times New Roman"/>
        </w:rPr>
        <w:t>porém, parte da concepção judaica de uma separação entre o homem e Deus, causada pelo pecado original ou pela queda do primeiro homem e da primeira mulher; pelo pecado, os humanos ficaram separados da inteligência divina e perderam os laços harmoniosos com a natureza. Dessa maneira o cristianismo afirmou que o erro e a ilusão são parte da natureza humana em decorrência do caráter pervertido de nossa vontade</w:t>
      </w:r>
      <w:r w:rsidRPr="00B71559">
        <w:rPr>
          <w:rFonts w:ascii="Times New Roman" w:hAnsi="Times New Roman" w:cs="Times New Roman"/>
        </w:rPr>
        <w:t>, após o pecado original.</w:t>
      </w:r>
      <w:r w:rsidR="00E82CB7">
        <w:rPr>
          <w:rFonts w:ascii="Times New Roman" w:hAnsi="Times New Roman" w:cs="Times New Roman"/>
        </w:rPr>
        <w:t xml:space="preserve"> Criados com uma inteligência perfeita e uma vontade livre, o primeiro homem e a primeira mulher usaram a liberdade para transgredir a ordem de Deus, que lhes proibia o conhecimento do bem e do mal. Por orgulho, Adão e Eva infringiram a lei divina e, ao fazê-lo, foram punidos, perdendo o contato com Deus e a verdade</w:t>
      </w:r>
      <w:r w:rsidR="00123BAF">
        <w:rPr>
          <w:rFonts w:ascii="Times New Roman" w:hAnsi="Times New Roman" w:cs="Times New Roman"/>
        </w:rPr>
        <w:t>, a imortalidade de seus corpos, a perfeição da inteligência e da vontade, caindo para sempre no erro e na ilusão.</w:t>
      </w:r>
    </w:p>
    <w:p w:rsidR="00B71559" w:rsidRPr="00B71559"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Em conseq</w:t>
      </w:r>
      <w:r w:rsidR="00E82CB7">
        <w:rPr>
          <w:rFonts w:ascii="Times New Roman" w:hAnsi="Times New Roman" w:cs="Times New Roman"/>
        </w:rPr>
        <w:t>u</w:t>
      </w:r>
      <w:r w:rsidRPr="00B71559">
        <w:rPr>
          <w:rFonts w:ascii="Times New Roman" w:hAnsi="Times New Roman" w:cs="Times New Roman"/>
        </w:rPr>
        <w:t>ência</w:t>
      </w:r>
      <w:r w:rsidR="00123BAF">
        <w:rPr>
          <w:rFonts w:ascii="Times New Roman" w:hAnsi="Times New Roman" w:cs="Times New Roman"/>
        </w:rPr>
        <w:t xml:space="preserve"> da concepção cristã do ser humano</w:t>
      </w:r>
      <w:r w:rsidRPr="00B71559">
        <w:rPr>
          <w:rFonts w:ascii="Times New Roman" w:hAnsi="Times New Roman" w:cs="Times New Roman"/>
        </w:rPr>
        <w:t>, a Filosofia preci</w:t>
      </w:r>
      <w:r>
        <w:rPr>
          <w:rFonts w:ascii="Times New Roman" w:hAnsi="Times New Roman" w:cs="Times New Roman"/>
        </w:rPr>
        <w:t>sou enfrentar problemas no</w:t>
      </w:r>
      <w:r w:rsidRPr="00B71559">
        <w:rPr>
          <w:rFonts w:ascii="Times New Roman" w:hAnsi="Times New Roman" w:cs="Times New Roman"/>
        </w:rPr>
        <w:t>vos:</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t>1. Como, sendo seres decaídos e pervertidos, podemos conhecer a verdade?</w:t>
      </w:r>
    </w:p>
    <w:p w:rsidR="00123BAF"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t xml:space="preserve">2. </w:t>
      </w:r>
      <w:r w:rsidR="00123BAF">
        <w:rPr>
          <w:rFonts w:ascii="Times New Roman" w:hAnsi="Times New Roman" w:cs="Times New Roman"/>
        </w:rPr>
        <w:t xml:space="preserve">Ao introduzir a noção de pecado original, o cristianismo introduziu a separação radical entre os humanos (pervertidos e finitos) e a divindade (perfeição e infinita). Com isso, fez surgir </w:t>
      </w:r>
      <w:proofErr w:type="gramStart"/>
      <w:r w:rsidR="00123BAF">
        <w:rPr>
          <w:rFonts w:ascii="Times New Roman" w:hAnsi="Times New Roman" w:cs="Times New Roman"/>
        </w:rPr>
        <w:t>a</w:t>
      </w:r>
      <w:proofErr w:type="gramEnd"/>
      <w:r w:rsidR="00123BAF">
        <w:rPr>
          <w:rFonts w:ascii="Times New Roman" w:hAnsi="Times New Roman" w:cs="Times New Roman"/>
        </w:rPr>
        <w:t xml:space="preserve"> pergunta: como o finito (humano) pode conhecer a verdade (infinita e divina)?</w:t>
      </w:r>
    </w:p>
    <w:p w:rsidR="007B5F46" w:rsidRDefault="00123BAF" w:rsidP="007B5F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Eis por que, durante toda Idade Média a fé </w:t>
      </w:r>
      <w:proofErr w:type="spellStart"/>
      <w:r>
        <w:rPr>
          <w:rFonts w:ascii="Times New Roman" w:hAnsi="Times New Roman" w:cs="Times New Roman"/>
        </w:rPr>
        <w:t>torrnou-se</w:t>
      </w:r>
      <w:proofErr w:type="spellEnd"/>
      <w:r>
        <w:rPr>
          <w:rFonts w:ascii="Times New Roman" w:hAnsi="Times New Roman" w:cs="Times New Roman"/>
        </w:rPr>
        <w:t xml:space="preserve"> central para a Filosofia, pois era por meio dela que essas perguntas eram respondidas. Misericordioso, Deus prometeu aos homens a redenção e para isso enviou seu Filho para salvá-los</w:t>
      </w:r>
      <w:r w:rsidR="007B5F46">
        <w:rPr>
          <w:rFonts w:ascii="Times New Roman" w:hAnsi="Times New Roman" w:cs="Times New Roman"/>
        </w:rPr>
        <w:t xml:space="preserve">. Crer no Filho é ter a suprema virtude, a fé, que ilumina nosso intelecto e guia a nossa vontade, permitindo à nossa razão o conhecimento do que está ao seu alcance, </w:t>
      </w:r>
      <w:proofErr w:type="gramStart"/>
      <w:r w:rsidR="007B5F46">
        <w:rPr>
          <w:rFonts w:ascii="Times New Roman" w:hAnsi="Times New Roman" w:cs="Times New Roman"/>
        </w:rPr>
        <w:t>ao mesmo tempo que</w:t>
      </w:r>
      <w:proofErr w:type="gramEnd"/>
      <w:r w:rsidR="007B5F46">
        <w:rPr>
          <w:rFonts w:ascii="Times New Roman" w:hAnsi="Times New Roman" w:cs="Times New Roman"/>
        </w:rPr>
        <w:t xml:space="preserve"> a nossa alma aceita as verdades superiores, reveladas por Deus e contidas nas Escrituras Sagradas. Com isso, o cristianismo introduziu uma distinção impensável para os filósofos antigos, qual </w:t>
      </w:r>
      <w:proofErr w:type="gramStart"/>
      <w:r w:rsidR="007B5F46">
        <w:rPr>
          <w:rFonts w:ascii="Times New Roman" w:hAnsi="Times New Roman" w:cs="Times New Roman"/>
        </w:rPr>
        <w:t>seja,</w:t>
      </w:r>
      <w:proofErr w:type="gramEnd"/>
      <w:r w:rsidR="007B5F46">
        <w:rPr>
          <w:rFonts w:ascii="Times New Roman" w:hAnsi="Times New Roman" w:cs="Times New Roman"/>
        </w:rPr>
        <w:t xml:space="preserve"> a distinção entre verdade de razão e verdade de fé, ou entre o conhecimento que a nossa razão pode alcançar por si mesma e o conhecimento que só alcançamos por meio de uma revelação divina. As verdades que dependem de revelação divina são aquelas que nossa razão finita e imperfeita não só não pode alcançar</w:t>
      </w:r>
      <w:r w:rsidR="006E33D6">
        <w:rPr>
          <w:rFonts w:ascii="Times New Roman" w:hAnsi="Times New Roman" w:cs="Times New Roman"/>
        </w:rPr>
        <w:t xml:space="preserve"> sozinha como são, sobretudo, aquelas que só podemos aceitar sem compreender (como é o caso, por exemplo, da Encarnação do Filho de Deus, ou a Santíssima Trindade, ou a Eucaristia). Em outras palavras, as verdades da fé são </w:t>
      </w:r>
      <w:r w:rsidR="006E33D6" w:rsidRPr="006E33D6">
        <w:rPr>
          <w:rFonts w:ascii="Times New Roman" w:hAnsi="Times New Roman" w:cs="Times New Roman"/>
          <w:i/>
        </w:rPr>
        <w:t>mistérios</w:t>
      </w:r>
      <w:r w:rsidR="006E33D6">
        <w:rPr>
          <w:rFonts w:ascii="Times New Roman" w:hAnsi="Times New Roman" w:cs="Times New Roman"/>
        </w:rPr>
        <w:t>. Há, portanto, duas maneiras de conhecer: pela atividade da razão ou luz natural e pela aceitação da revelação ou luz sobrenatural.</w:t>
      </w:r>
    </w:p>
    <w:p w:rsidR="006E33D6" w:rsidRDefault="006E33D6" w:rsidP="007B5F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Visto que a verdade, tanto de razão como de fé, tem sua origem na sabedoria e inteligência de Deus (pois este é o criador de todas as coisas), a verdade, dividida para nós, é indivisa e uma em si mesma. Isso significa, em primeiro lugar, que não pode haver contradição entre verdades da fé e da razão, pois a verdade não pode contradizer a verdade, e,</w:t>
      </w:r>
      <w:r w:rsidR="00DE12A3">
        <w:rPr>
          <w:rFonts w:ascii="Times New Roman" w:hAnsi="Times New Roman" w:cs="Times New Roman"/>
        </w:rPr>
        <w:t xml:space="preserve"> em segundo, se houver alguma contradição, as verdades de razão devem ser abandonadas em proveito das verdades da fé, uma vez que a razão humana está sujeita ao erro e ao falso. O conhecimento racional, mesmo que não dependa fé, subordina-se a ela.</w:t>
      </w:r>
    </w:p>
    <w:p w:rsidR="00DE12A3" w:rsidRPr="00B71559" w:rsidRDefault="00DE12A3" w:rsidP="00DE12A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ab/>
        <w:t xml:space="preserve">Além das distinções das verdades, o cristianismo trouxe a ideia de que a </w:t>
      </w:r>
      <w:r w:rsidRPr="00DE12A3">
        <w:rPr>
          <w:rFonts w:ascii="Times New Roman" w:hAnsi="Times New Roman" w:cs="Times New Roman"/>
          <w:i/>
        </w:rPr>
        <w:t>causa</w:t>
      </w:r>
      <w:r>
        <w:rPr>
          <w:rFonts w:ascii="Times New Roman" w:hAnsi="Times New Roman" w:cs="Times New Roman"/>
        </w:rPr>
        <w:t xml:space="preserve"> da verdade é a inteligência divina enquanto a </w:t>
      </w:r>
      <w:r w:rsidRPr="00DE12A3">
        <w:rPr>
          <w:rFonts w:ascii="Times New Roman" w:hAnsi="Times New Roman" w:cs="Times New Roman"/>
          <w:i/>
        </w:rPr>
        <w:t>causa do erro e do falso</w:t>
      </w:r>
      <w:r>
        <w:rPr>
          <w:rFonts w:ascii="Times New Roman" w:hAnsi="Times New Roman" w:cs="Times New Roman"/>
        </w:rPr>
        <w:t xml:space="preserve"> é a vontade humana, cuja liberdade perversa polui nossa </w:t>
      </w:r>
      <w:r>
        <w:rPr>
          <w:rFonts w:ascii="Times New Roman" w:hAnsi="Times New Roman" w:cs="Times New Roman"/>
        </w:rPr>
        <w:lastRenderedPageBreak/>
        <w:t>inteligên</w:t>
      </w:r>
      <w:r w:rsidR="00AF43F5">
        <w:rPr>
          <w:rFonts w:ascii="Times New Roman" w:hAnsi="Times New Roman" w:cs="Times New Roman"/>
        </w:rPr>
        <w:t>cia ou razão. Essa ideia cristã</w:t>
      </w:r>
      <w:r>
        <w:rPr>
          <w:rFonts w:ascii="Times New Roman" w:hAnsi="Times New Roman" w:cs="Times New Roman"/>
        </w:rPr>
        <w:t xml:space="preserve"> foi fundamentada particularmente com Santo Agostinho</w:t>
      </w:r>
      <w:r w:rsidRPr="00DE12A3">
        <w:rPr>
          <w:rFonts w:ascii="Times New Roman" w:hAnsi="Times New Roman" w:cs="Times New Roman"/>
        </w:rPr>
        <w:t xml:space="preserve"> </w:t>
      </w:r>
      <w:r w:rsidR="00C71C71">
        <w:rPr>
          <w:rFonts w:ascii="Times New Roman" w:hAnsi="Times New Roman" w:cs="Times New Roman"/>
        </w:rPr>
        <w:t xml:space="preserve">na idéia de </w:t>
      </w:r>
      <w:r w:rsidRPr="00B71559">
        <w:rPr>
          <w:rFonts w:ascii="Times New Roman" w:hAnsi="Times New Roman" w:cs="Times New Roman"/>
          <w:b/>
          <w:bCs/>
        </w:rPr>
        <w:t>pessoa</w:t>
      </w:r>
      <w:r w:rsidR="00C71C71">
        <w:rPr>
          <w:rFonts w:ascii="Times New Roman" w:hAnsi="Times New Roman" w:cs="Times New Roman"/>
          <w:bCs/>
        </w:rPr>
        <w:t xml:space="preserve">, vinda </w:t>
      </w:r>
      <w:r w:rsidRPr="00B71559">
        <w:rPr>
          <w:rFonts w:ascii="Times New Roman" w:hAnsi="Times New Roman" w:cs="Times New Roman"/>
        </w:rPr>
        <w:t>do Direito Romano, que define a</w:t>
      </w:r>
      <w:r>
        <w:rPr>
          <w:rFonts w:ascii="Times New Roman" w:hAnsi="Times New Roman" w:cs="Times New Roman"/>
        </w:rPr>
        <w:t xml:space="preserve"> </w:t>
      </w:r>
      <w:r w:rsidRPr="00B71559">
        <w:rPr>
          <w:rFonts w:ascii="Times New Roman" w:hAnsi="Times New Roman" w:cs="Times New Roman"/>
        </w:rPr>
        <w:t xml:space="preserve">pessoa como um sujeito de direitos e de deveres. </w:t>
      </w:r>
      <w:proofErr w:type="gramStart"/>
      <w:r w:rsidRPr="00B71559">
        <w:rPr>
          <w:rFonts w:ascii="Times New Roman" w:hAnsi="Times New Roman" w:cs="Times New Roman"/>
        </w:rPr>
        <w:t>Se somos</w:t>
      </w:r>
      <w:proofErr w:type="gramEnd"/>
      <w:r w:rsidRPr="00B71559">
        <w:rPr>
          <w:rFonts w:ascii="Times New Roman" w:hAnsi="Times New Roman" w:cs="Times New Roman"/>
        </w:rPr>
        <w:t xml:space="preserve"> pessoas, </w:t>
      </w:r>
      <w:r w:rsidR="00C71C71">
        <w:rPr>
          <w:rFonts w:ascii="Times New Roman" w:hAnsi="Times New Roman" w:cs="Times New Roman"/>
        </w:rPr>
        <w:t xml:space="preserve">dizem os cristãos, </w:t>
      </w:r>
      <w:r w:rsidRPr="00B71559">
        <w:rPr>
          <w:rFonts w:ascii="Times New Roman" w:hAnsi="Times New Roman" w:cs="Times New Roman"/>
        </w:rPr>
        <w:t>somos</w:t>
      </w:r>
      <w:r>
        <w:rPr>
          <w:rFonts w:ascii="Times New Roman" w:hAnsi="Times New Roman" w:cs="Times New Roman"/>
        </w:rPr>
        <w:t xml:space="preserve"> </w:t>
      </w:r>
      <w:r w:rsidRPr="00B71559">
        <w:rPr>
          <w:rFonts w:ascii="Times New Roman" w:hAnsi="Times New Roman" w:cs="Times New Roman"/>
        </w:rPr>
        <w:t xml:space="preserve">responsáveis por nossos atos e pensamentos. Nossa pessoa é nossa </w:t>
      </w:r>
      <w:r w:rsidRPr="00C71C71">
        <w:rPr>
          <w:rFonts w:ascii="Times New Roman" w:hAnsi="Times New Roman" w:cs="Times New Roman"/>
          <w:bCs/>
          <w:i/>
        </w:rPr>
        <w:t>consciência</w:t>
      </w:r>
      <w:r w:rsidRPr="00B71559">
        <w:rPr>
          <w:rFonts w:ascii="Times New Roman" w:hAnsi="Times New Roman" w:cs="Times New Roman"/>
        </w:rPr>
        <w:t>,</w:t>
      </w:r>
      <w:r>
        <w:rPr>
          <w:rFonts w:ascii="Times New Roman" w:hAnsi="Times New Roman" w:cs="Times New Roman"/>
        </w:rPr>
        <w:t xml:space="preserve"> </w:t>
      </w:r>
      <w:r w:rsidRPr="00B71559">
        <w:rPr>
          <w:rFonts w:ascii="Times New Roman" w:hAnsi="Times New Roman" w:cs="Times New Roman"/>
        </w:rPr>
        <w:t>que é nossa alma dotada de vontade, imaginação, memória e inteligência.</w:t>
      </w:r>
      <w:r w:rsidR="00C71C71">
        <w:rPr>
          <w:rFonts w:ascii="Times New Roman" w:hAnsi="Times New Roman" w:cs="Times New Roman"/>
        </w:rPr>
        <w:t xml:space="preserve"> A verdade se torna, portanto, uma questão de consciência.</w:t>
      </w:r>
    </w:p>
    <w:p w:rsidR="00DE12A3" w:rsidRDefault="00DE12A3" w:rsidP="00DE12A3">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A vontade é livre e, aprisionada num corpo passional e fraco, pode mergulhar</w:t>
      </w:r>
      <w:r>
        <w:rPr>
          <w:rFonts w:ascii="Times New Roman" w:hAnsi="Times New Roman" w:cs="Times New Roman"/>
        </w:rPr>
        <w:t xml:space="preserve"> </w:t>
      </w:r>
      <w:r w:rsidRPr="00B71559">
        <w:rPr>
          <w:rFonts w:ascii="Times New Roman" w:hAnsi="Times New Roman" w:cs="Times New Roman"/>
        </w:rPr>
        <w:t>nossa alma na ilusão e no erro. Estar no erro ou na verdade dependerá, portanto,</w:t>
      </w:r>
      <w:r>
        <w:rPr>
          <w:rFonts w:ascii="Times New Roman" w:hAnsi="Times New Roman" w:cs="Times New Roman"/>
        </w:rPr>
        <w:t xml:space="preserve"> </w:t>
      </w:r>
      <w:r w:rsidRPr="00B71559">
        <w:rPr>
          <w:rFonts w:ascii="Times New Roman" w:hAnsi="Times New Roman" w:cs="Times New Roman"/>
        </w:rPr>
        <w:t>de nós mesmos</w:t>
      </w:r>
      <w:r w:rsidR="00C71C71">
        <w:rPr>
          <w:rFonts w:ascii="Times New Roman" w:hAnsi="Times New Roman" w:cs="Times New Roman"/>
        </w:rPr>
        <w:t xml:space="preserve">, de nossa consciência, </w:t>
      </w:r>
      <w:r w:rsidRPr="00B71559">
        <w:rPr>
          <w:rFonts w:ascii="Times New Roman" w:hAnsi="Times New Roman" w:cs="Times New Roman"/>
        </w:rPr>
        <w:t>e por isso precisamos saber se podemos ou não conhecer a</w:t>
      </w:r>
      <w:r>
        <w:rPr>
          <w:rFonts w:ascii="Times New Roman" w:hAnsi="Times New Roman" w:cs="Times New Roman"/>
        </w:rPr>
        <w:t xml:space="preserve"> </w:t>
      </w:r>
      <w:r w:rsidRPr="00B71559">
        <w:rPr>
          <w:rFonts w:ascii="Times New Roman" w:hAnsi="Times New Roman" w:cs="Times New Roman"/>
        </w:rPr>
        <w:t>verdade e em que condições tal conhecimento é possível. Os primeiros filósofos</w:t>
      </w:r>
      <w:r>
        <w:rPr>
          <w:rFonts w:ascii="Times New Roman" w:hAnsi="Times New Roman" w:cs="Times New Roman"/>
        </w:rPr>
        <w:t xml:space="preserve"> </w:t>
      </w:r>
      <w:r w:rsidRPr="00B71559">
        <w:rPr>
          <w:rFonts w:ascii="Times New Roman" w:hAnsi="Times New Roman" w:cs="Times New Roman"/>
        </w:rPr>
        <w:t>cristãos e os medievais afirmavam que podemos conhecer a verdade, desde que a</w:t>
      </w:r>
      <w:r>
        <w:rPr>
          <w:rFonts w:ascii="Times New Roman" w:hAnsi="Times New Roman" w:cs="Times New Roman"/>
        </w:rPr>
        <w:t xml:space="preserve"> </w:t>
      </w:r>
      <w:r w:rsidRPr="00B71559">
        <w:rPr>
          <w:rFonts w:ascii="Times New Roman" w:hAnsi="Times New Roman" w:cs="Times New Roman"/>
        </w:rPr>
        <w:t>razão não contradiga a fé e se submeta a ela no tocante às verdades últimas e</w:t>
      </w:r>
      <w:r>
        <w:rPr>
          <w:rFonts w:ascii="Times New Roman" w:hAnsi="Times New Roman" w:cs="Times New Roman"/>
        </w:rPr>
        <w:t xml:space="preserve"> </w:t>
      </w:r>
      <w:r w:rsidRPr="00B71559">
        <w:rPr>
          <w:rFonts w:ascii="Times New Roman" w:hAnsi="Times New Roman" w:cs="Times New Roman"/>
        </w:rPr>
        <w:t>principais.</w:t>
      </w:r>
    </w:p>
    <w:p w:rsidR="00C71C71"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Os filósofos modernos, porém, não aceitaram essas respostas e por esse motivo a</w:t>
      </w:r>
      <w:r>
        <w:rPr>
          <w:rFonts w:ascii="Times New Roman" w:hAnsi="Times New Roman" w:cs="Times New Roman"/>
        </w:rPr>
        <w:t xml:space="preserve"> </w:t>
      </w:r>
      <w:r w:rsidRPr="00B71559">
        <w:rPr>
          <w:rFonts w:ascii="Times New Roman" w:hAnsi="Times New Roman" w:cs="Times New Roman"/>
        </w:rPr>
        <w:t>questão do conhecimento tornou-se central para eles.</w:t>
      </w:r>
      <w:r>
        <w:rPr>
          <w:rFonts w:ascii="Times New Roman" w:hAnsi="Times New Roman" w:cs="Times New Roman"/>
        </w:rPr>
        <w:t xml:space="preserve"> </w:t>
      </w:r>
    </w:p>
    <w:p w:rsidR="00B71559" w:rsidRPr="00B71559"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Os </w:t>
      </w:r>
      <w:r w:rsidR="00C71C71">
        <w:rPr>
          <w:rFonts w:ascii="Times New Roman" w:hAnsi="Times New Roman" w:cs="Times New Roman"/>
        </w:rPr>
        <w:t xml:space="preserve">filósofos </w:t>
      </w:r>
      <w:r w:rsidRPr="00B71559">
        <w:rPr>
          <w:rFonts w:ascii="Times New Roman" w:hAnsi="Times New Roman" w:cs="Times New Roman"/>
        </w:rPr>
        <w:t>gregos se surpreendiam que pudesse haver erro, ilusão e mentira. Como a</w:t>
      </w:r>
      <w:r>
        <w:rPr>
          <w:rFonts w:ascii="Times New Roman" w:hAnsi="Times New Roman" w:cs="Times New Roman"/>
        </w:rPr>
        <w:t xml:space="preserve"> </w:t>
      </w:r>
      <w:r w:rsidRPr="00B71559">
        <w:rPr>
          <w:rFonts w:ascii="Times New Roman" w:hAnsi="Times New Roman" w:cs="Times New Roman"/>
        </w:rPr>
        <w:t xml:space="preserve">verdade – </w:t>
      </w:r>
      <w:proofErr w:type="spellStart"/>
      <w:r w:rsidRPr="00B71559">
        <w:rPr>
          <w:rFonts w:ascii="Times New Roman" w:hAnsi="Times New Roman" w:cs="Times New Roman"/>
          <w:i/>
          <w:iCs/>
        </w:rPr>
        <w:t>aletheia</w:t>
      </w:r>
      <w:proofErr w:type="spellEnd"/>
      <w:r w:rsidRPr="00B71559">
        <w:rPr>
          <w:rFonts w:ascii="Times New Roman" w:hAnsi="Times New Roman" w:cs="Times New Roman"/>
          <w:i/>
          <w:iCs/>
        </w:rPr>
        <w:t xml:space="preserve"> </w:t>
      </w:r>
      <w:r w:rsidRPr="00B71559">
        <w:rPr>
          <w:rFonts w:ascii="Times New Roman" w:hAnsi="Times New Roman" w:cs="Times New Roman"/>
        </w:rPr>
        <w:t>– era concebida como presença e manifestação do verdadeiro</w:t>
      </w:r>
      <w:r>
        <w:rPr>
          <w:rFonts w:ascii="Times New Roman" w:hAnsi="Times New Roman" w:cs="Times New Roman"/>
        </w:rPr>
        <w:t xml:space="preserve"> </w:t>
      </w:r>
      <w:r w:rsidRPr="00B71559">
        <w:rPr>
          <w:rFonts w:ascii="Times New Roman" w:hAnsi="Times New Roman" w:cs="Times New Roman"/>
        </w:rPr>
        <w:t>aos nossos sentidos ou ao nosso intelecto, isto é, como presença do Ser à nossa</w:t>
      </w:r>
      <w:r>
        <w:rPr>
          <w:rFonts w:ascii="Times New Roman" w:hAnsi="Times New Roman" w:cs="Times New Roman"/>
        </w:rPr>
        <w:t xml:space="preserve"> </w:t>
      </w:r>
      <w:r w:rsidRPr="00B71559">
        <w:rPr>
          <w:rFonts w:ascii="Times New Roman" w:hAnsi="Times New Roman" w:cs="Times New Roman"/>
        </w:rPr>
        <w:t xml:space="preserve">experiência sensível </w:t>
      </w:r>
      <w:r w:rsidR="00C71C71">
        <w:rPr>
          <w:rFonts w:ascii="Times New Roman" w:hAnsi="Times New Roman" w:cs="Times New Roman"/>
        </w:rPr>
        <w:t>e/</w:t>
      </w:r>
      <w:r w:rsidRPr="00B71559">
        <w:rPr>
          <w:rFonts w:ascii="Times New Roman" w:hAnsi="Times New Roman" w:cs="Times New Roman"/>
        </w:rPr>
        <w:t>ou ao puro pensamento, a pergunta filosófica só podia ser:</w:t>
      </w:r>
      <w:r>
        <w:rPr>
          <w:rFonts w:ascii="Times New Roman" w:hAnsi="Times New Roman" w:cs="Times New Roman"/>
        </w:rPr>
        <w:t xml:space="preserve"> </w:t>
      </w:r>
      <w:r w:rsidR="00C71C71">
        <w:rPr>
          <w:rFonts w:ascii="Times New Roman" w:hAnsi="Times New Roman" w:cs="Times New Roman"/>
        </w:rPr>
        <w:t>“</w:t>
      </w:r>
      <w:r w:rsidRPr="00B71559">
        <w:rPr>
          <w:rFonts w:ascii="Times New Roman" w:hAnsi="Times New Roman" w:cs="Times New Roman"/>
        </w:rPr>
        <w:t>Como é possível o erro ou a ilusão?</w:t>
      </w:r>
      <w:r w:rsidR="00C71C71">
        <w:rPr>
          <w:rFonts w:ascii="Times New Roman" w:hAnsi="Times New Roman" w:cs="Times New Roman"/>
        </w:rPr>
        <w:t>”</w:t>
      </w:r>
      <w:r w:rsidRPr="00B71559">
        <w:rPr>
          <w:rFonts w:ascii="Times New Roman" w:hAnsi="Times New Roman" w:cs="Times New Roman"/>
        </w:rPr>
        <w:t xml:space="preserve"> Ou seja, </w:t>
      </w:r>
      <w:r w:rsidR="00C71C71">
        <w:rPr>
          <w:rFonts w:ascii="Times New Roman" w:hAnsi="Times New Roman" w:cs="Times New Roman"/>
        </w:rPr>
        <w:t>se o verdadeiro é o próprio Ser fazendo-se ver em todas as coisas, presentes em nossas percepções, em nossas palavras, em nossos pensamentos, como o falso é possível se o falso</w:t>
      </w:r>
      <w:r w:rsidR="00E10373">
        <w:rPr>
          <w:rFonts w:ascii="Times New Roman" w:hAnsi="Times New Roman" w:cs="Times New Roman"/>
        </w:rPr>
        <w:t xml:space="preserve"> é dizer e pensar que existe o que não existe? C</w:t>
      </w:r>
      <w:r w:rsidRPr="00B71559">
        <w:rPr>
          <w:rFonts w:ascii="Times New Roman" w:hAnsi="Times New Roman" w:cs="Times New Roman"/>
        </w:rPr>
        <w:t>omo é possível ver o que não é,</w:t>
      </w:r>
      <w:r>
        <w:rPr>
          <w:rFonts w:ascii="Times New Roman" w:hAnsi="Times New Roman" w:cs="Times New Roman"/>
        </w:rPr>
        <w:t xml:space="preserve"> </w:t>
      </w:r>
      <w:r w:rsidRPr="00B71559">
        <w:rPr>
          <w:rFonts w:ascii="Times New Roman" w:hAnsi="Times New Roman" w:cs="Times New Roman"/>
        </w:rPr>
        <w:t xml:space="preserve">dizer o que não </w:t>
      </w:r>
      <w:proofErr w:type="gramStart"/>
      <w:r w:rsidRPr="00B71559">
        <w:rPr>
          <w:rFonts w:ascii="Times New Roman" w:hAnsi="Times New Roman" w:cs="Times New Roman"/>
        </w:rPr>
        <w:t>é,</w:t>
      </w:r>
      <w:proofErr w:type="gramEnd"/>
      <w:r w:rsidRPr="00B71559">
        <w:rPr>
          <w:rFonts w:ascii="Times New Roman" w:hAnsi="Times New Roman" w:cs="Times New Roman"/>
        </w:rPr>
        <w:t xml:space="preserve"> pensar o que não é?</w:t>
      </w:r>
    </w:p>
    <w:p w:rsidR="0019394C"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Para os modernos, a situação é exatamente contrária. </w:t>
      </w:r>
      <w:r w:rsidR="00700A8E">
        <w:rPr>
          <w:rFonts w:ascii="Times New Roman" w:hAnsi="Times New Roman" w:cs="Times New Roman"/>
        </w:rPr>
        <w:t xml:space="preserve">Perguntam: “Como o conhecimento da verdade é possível?” de fato, se a verdade é o que está no intelecto infinito de Deus, então está escondida de nossa razão finita e não temos acesso a ela. A verdade, portanto, não é o que está manifesto na realidade, mas depende da revelação divina. Ora, a revelação só é conhecida pela fé e para esta verdade é </w:t>
      </w:r>
      <w:proofErr w:type="spellStart"/>
      <w:r w:rsidR="00700A8E" w:rsidRPr="00700A8E">
        <w:rPr>
          <w:rFonts w:ascii="Times New Roman" w:hAnsi="Times New Roman" w:cs="Times New Roman"/>
          <w:i/>
        </w:rPr>
        <w:t>emunah</w:t>
      </w:r>
      <w:proofErr w:type="spellEnd"/>
      <w:r w:rsidR="00700A8E">
        <w:rPr>
          <w:rFonts w:ascii="Times New Roman" w:hAnsi="Times New Roman" w:cs="Times New Roman"/>
        </w:rPr>
        <w:t xml:space="preserve">, a confiança que nos leva a dizer “assim seja” e que nossa razão não pode entender. Por outro lado, visto que nosso intelecto limitado foi pervertido </w:t>
      </w:r>
      <w:proofErr w:type="gramStart"/>
      <w:r w:rsidR="00700A8E">
        <w:rPr>
          <w:rFonts w:ascii="Times New Roman" w:hAnsi="Times New Roman" w:cs="Times New Roman"/>
        </w:rPr>
        <w:t>pela nossa vontade</w:t>
      </w:r>
      <w:proofErr w:type="gramEnd"/>
      <w:r w:rsidR="00700A8E">
        <w:rPr>
          <w:rFonts w:ascii="Times New Roman" w:hAnsi="Times New Roman" w:cs="Times New Roman"/>
        </w:rPr>
        <w:t xml:space="preserve"> pecadora, como podemos</w:t>
      </w:r>
      <w:r w:rsidRPr="00B71559">
        <w:rPr>
          <w:rFonts w:ascii="Times New Roman" w:hAnsi="Times New Roman" w:cs="Times New Roman"/>
        </w:rPr>
        <w:t xml:space="preserve"> conhecer a</w:t>
      </w:r>
      <w:r w:rsidR="00700A8E">
        <w:rPr>
          <w:rFonts w:ascii="Times New Roman" w:hAnsi="Times New Roman" w:cs="Times New Roman"/>
        </w:rPr>
        <w:t>té mesmo as</w:t>
      </w:r>
      <w:r w:rsidRPr="00B71559">
        <w:rPr>
          <w:rFonts w:ascii="Times New Roman" w:hAnsi="Times New Roman" w:cs="Times New Roman"/>
        </w:rPr>
        <w:t xml:space="preserve"> verdade</w:t>
      </w:r>
      <w:r w:rsidR="00700A8E">
        <w:rPr>
          <w:rFonts w:ascii="Times New Roman" w:hAnsi="Times New Roman" w:cs="Times New Roman"/>
        </w:rPr>
        <w:t>s de razão, isto é, as que estariam ao nosso alcance sem o auxílio da revelação e da fé? Ou seja, até que ponto podemos admitir que nossa razão</w:t>
      </w:r>
      <w:r w:rsidR="0019394C">
        <w:rPr>
          <w:rFonts w:ascii="Times New Roman" w:hAnsi="Times New Roman" w:cs="Times New Roman"/>
        </w:rPr>
        <w:t xml:space="preserve"> ou luz natural </w:t>
      </w:r>
      <w:proofErr w:type="gramStart"/>
      <w:r w:rsidR="0019394C">
        <w:rPr>
          <w:rFonts w:ascii="Times New Roman" w:hAnsi="Times New Roman" w:cs="Times New Roman"/>
        </w:rPr>
        <w:t>é</w:t>
      </w:r>
      <w:proofErr w:type="gramEnd"/>
      <w:r w:rsidR="0019394C">
        <w:rPr>
          <w:rFonts w:ascii="Times New Roman" w:hAnsi="Times New Roman" w:cs="Times New Roman"/>
        </w:rPr>
        <w:t xml:space="preserve"> capaz de um saber verdadeiro?</w:t>
      </w:r>
    </w:p>
    <w:p w:rsidR="0019394C" w:rsidRDefault="0019394C" w:rsidP="00B71559">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Por isso mesmo, os filósofos modernos observaram que as verdades de fé haviam influenciado a própria maneira de conceber as verdades de razão. De fato, uma verdade de fé, é algo proferido e proclamado por uma autoridade inquestionável (</w:t>
      </w:r>
      <w:r w:rsidR="00AF43F5">
        <w:rPr>
          <w:rFonts w:ascii="Times New Roman" w:hAnsi="Times New Roman" w:cs="Times New Roman"/>
        </w:rPr>
        <w:t>D</w:t>
      </w:r>
      <w:r>
        <w:rPr>
          <w:rFonts w:ascii="Times New Roman" w:hAnsi="Times New Roman" w:cs="Times New Roman"/>
        </w:rPr>
        <w:t>eus, anjos, santos) e esse aspecto, como que “contaminou” as verdades de razão, fazendo com que os filósofos só aceitassem uma id</w:t>
      </w:r>
      <w:r w:rsidR="00AF43F5">
        <w:rPr>
          <w:rFonts w:ascii="Times New Roman" w:hAnsi="Times New Roman" w:cs="Times New Roman"/>
        </w:rPr>
        <w:t>e</w:t>
      </w:r>
      <w:r>
        <w:rPr>
          <w:rFonts w:ascii="Times New Roman" w:hAnsi="Times New Roman" w:cs="Times New Roman"/>
        </w:rPr>
        <w:t>ia se esta viesse com o selo de alguma autoridade reconhecida pela igreja. Assim, mesmo uma verdade que podia ser alcançada por nossa razão só era aceita se fosse autorizada por alguém considerado superior (um filósofo antigo, um santo, um papa, um concílio eclesiástico, etc.</w:t>
      </w:r>
      <w:r w:rsidR="00AF43F5">
        <w:rPr>
          <w:rFonts w:ascii="Times New Roman" w:hAnsi="Times New Roman" w:cs="Times New Roman"/>
        </w:rPr>
        <w:t xml:space="preserve">). E essa autoridade era maior </w:t>
      </w:r>
      <w:r>
        <w:rPr>
          <w:rFonts w:ascii="Times New Roman" w:hAnsi="Times New Roman" w:cs="Times New Roman"/>
        </w:rPr>
        <w:t xml:space="preserve">se estivesse situada no passado distante e suas idéias conhecidas pela leitura de livros ou por lições de escola. </w:t>
      </w:r>
    </w:p>
    <w:p w:rsidR="00B71559" w:rsidRPr="00B71559" w:rsidRDefault="00B71559" w:rsidP="000B703B">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A primeira tarefa que os modernos se deram foi </w:t>
      </w:r>
      <w:r w:rsidR="0019394C">
        <w:rPr>
          <w:rFonts w:ascii="Times New Roman" w:hAnsi="Times New Roman" w:cs="Times New Roman"/>
        </w:rPr>
        <w:t>o de recusar o poder de autoridades sobre a razão, seja a autoridade das igrejas, seja a das escolas e dos livros</w:t>
      </w:r>
      <w:r w:rsidR="000B703B">
        <w:rPr>
          <w:rFonts w:ascii="Times New Roman" w:hAnsi="Times New Roman" w:cs="Times New Roman"/>
        </w:rPr>
        <w:t xml:space="preserve">. Começam, por isso, separando </w:t>
      </w:r>
      <w:r w:rsidRPr="00B71559">
        <w:rPr>
          <w:rFonts w:ascii="Times New Roman" w:hAnsi="Times New Roman" w:cs="Times New Roman"/>
        </w:rPr>
        <w:t>a</w:t>
      </w:r>
      <w:r w:rsidR="000B703B">
        <w:rPr>
          <w:rFonts w:ascii="Times New Roman" w:hAnsi="Times New Roman" w:cs="Times New Roman"/>
        </w:rPr>
        <w:t xml:space="preserve"> </w:t>
      </w:r>
      <w:r w:rsidRPr="00B71559">
        <w:rPr>
          <w:rFonts w:ascii="Times New Roman" w:hAnsi="Times New Roman" w:cs="Times New Roman"/>
        </w:rPr>
        <w:t>fé de razão,</w:t>
      </w:r>
      <w:r w:rsidR="00F706D1">
        <w:rPr>
          <w:rFonts w:ascii="Times New Roman" w:hAnsi="Times New Roman" w:cs="Times New Roman"/>
        </w:rPr>
        <w:t xml:space="preserve"> </w:t>
      </w:r>
      <w:r w:rsidRPr="00B71559">
        <w:rPr>
          <w:rFonts w:ascii="Times New Roman" w:hAnsi="Times New Roman" w:cs="Times New Roman"/>
        </w:rPr>
        <w:t xml:space="preserve">considerando cada uma delas </w:t>
      </w:r>
      <w:r w:rsidR="000B703B">
        <w:rPr>
          <w:rFonts w:ascii="Times New Roman" w:hAnsi="Times New Roman" w:cs="Times New Roman"/>
        </w:rPr>
        <w:t xml:space="preserve">voltada para conhecimentos </w:t>
      </w:r>
      <w:r w:rsidRPr="00B71559">
        <w:rPr>
          <w:rFonts w:ascii="Times New Roman" w:hAnsi="Times New Roman" w:cs="Times New Roman"/>
        </w:rPr>
        <w:t>diferentes</w:t>
      </w:r>
      <w:r w:rsidR="000B703B">
        <w:rPr>
          <w:rFonts w:ascii="Times New Roman" w:hAnsi="Times New Roman" w:cs="Times New Roman"/>
        </w:rPr>
        <w:t xml:space="preserve"> e sem que uma deva subordinar-se à outra. Prosseguem fazendo a crítica da autoridade atribuída à tradição, aos livros dos antigos e ao ensinamento das escolas. E passam a explicar como a razão</w:t>
      </w:r>
      <w:r w:rsidRPr="00B71559">
        <w:rPr>
          <w:rFonts w:ascii="Times New Roman" w:hAnsi="Times New Roman" w:cs="Times New Roman"/>
        </w:rPr>
        <w:t xml:space="preserve"> e o pensamento podem tornar-se mais fortes do que a</w:t>
      </w:r>
      <w:r w:rsidR="00F706D1">
        <w:rPr>
          <w:rFonts w:ascii="Times New Roman" w:hAnsi="Times New Roman" w:cs="Times New Roman"/>
        </w:rPr>
        <w:t xml:space="preserve"> </w:t>
      </w:r>
      <w:r w:rsidRPr="00B71559">
        <w:rPr>
          <w:rFonts w:ascii="Times New Roman" w:hAnsi="Times New Roman" w:cs="Times New Roman"/>
        </w:rPr>
        <w:t>vontade e controlá-la para que evite o erro.</w:t>
      </w:r>
    </w:p>
    <w:p w:rsidR="00B71559" w:rsidRPr="00B71559" w:rsidRDefault="00B71559" w:rsidP="00F706D1">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O problema do conhecimento torna-se, portanto, crucial e a Filosofia precisa</w:t>
      </w:r>
      <w:r w:rsidR="00F706D1">
        <w:rPr>
          <w:rFonts w:ascii="Times New Roman" w:hAnsi="Times New Roman" w:cs="Times New Roman"/>
        </w:rPr>
        <w:t xml:space="preserve"> </w:t>
      </w:r>
      <w:r w:rsidRPr="00B71559">
        <w:rPr>
          <w:rFonts w:ascii="Times New Roman" w:hAnsi="Times New Roman" w:cs="Times New Roman"/>
        </w:rPr>
        <w:t>começar pelo exame da capacidade humana de conhecer, pelo entendimento</w:t>
      </w:r>
      <w:r w:rsidR="000B703B">
        <w:rPr>
          <w:rFonts w:ascii="Times New Roman" w:hAnsi="Times New Roman" w:cs="Times New Roman"/>
        </w:rPr>
        <w:t xml:space="preserve">, o estudo da própria razão humana ou de nosso intelecto ou entendimento. Com isso, o ponto de partida dos modernos é o </w:t>
      </w:r>
      <w:r w:rsidR="000B703B" w:rsidRPr="000B703B">
        <w:rPr>
          <w:rFonts w:ascii="Times New Roman" w:hAnsi="Times New Roman" w:cs="Times New Roman"/>
          <w:i/>
        </w:rPr>
        <w:t>sujeito do conhecimento</w:t>
      </w:r>
      <w:r w:rsidR="000B703B">
        <w:rPr>
          <w:rFonts w:ascii="Times New Roman" w:hAnsi="Times New Roman" w:cs="Times New Roman"/>
          <w:i/>
        </w:rPr>
        <w:t xml:space="preserve">. </w:t>
      </w:r>
      <w:r w:rsidRPr="00B71559">
        <w:rPr>
          <w:rFonts w:ascii="Times New Roman" w:hAnsi="Times New Roman" w:cs="Times New Roman"/>
        </w:rPr>
        <w:t>Os dois filósofos que</w:t>
      </w:r>
      <w:r w:rsidR="000B703B">
        <w:rPr>
          <w:rFonts w:ascii="Times New Roman" w:hAnsi="Times New Roman" w:cs="Times New Roman"/>
        </w:rPr>
        <w:t>, no século XVII,</w:t>
      </w:r>
      <w:r w:rsidRPr="00B71559">
        <w:rPr>
          <w:rFonts w:ascii="Times New Roman" w:hAnsi="Times New Roman" w:cs="Times New Roman"/>
        </w:rPr>
        <w:t xml:space="preserve"> iniciam </w:t>
      </w:r>
      <w:r w:rsidR="000B703B">
        <w:rPr>
          <w:rFonts w:ascii="Times New Roman" w:hAnsi="Times New Roman" w:cs="Times New Roman"/>
        </w:rPr>
        <w:t xml:space="preserve">esse trabalho são </w:t>
      </w:r>
      <w:r w:rsidRPr="00B71559">
        <w:rPr>
          <w:rFonts w:ascii="Times New Roman" w:hAnsi="Times New Roman" w:cs="Times New Roman"/>
        </w:rPr>
        <w:t>o inglês Francis Bacon e o francês René Descartes. O filósofo que</w:t>
      </w:r>
      <w:r w:rsidR="00F706D1">
        <w:rPr>
          <w:rFonts w:ascii="Times New Roman" w:hAnsi="Times New Roman" w:cs="Times New Roman"/>
        </w:rPr>
        <w:t xml:space="preserve"> </w:t>
      </w:r>
      <w:r w:rsidRPr="00B71559">
        <w:rPr>
          <w:rFonts w:ascii="Times New Roman" w:hAnsi="Times New Roman" w:cs="Times New Roman"/>
        </w:rPr>
        <w:t>propõe, pela primeira vez, uma teoria do conhecimento propriamente dita é o</w:t>
      </w:r>
      <w:r w:rsidR="00F706D1">
        <w:rPr>
          <w:rFonts w:ascii="Times New Roman" w:hAnsi="Times New Roman" w:cs="Times New Roman"/>
        </w:rPr>
        <w:t xml:space="preserve"> </w:t>
      </w:r>
      <w:r w:rsidRPr="00B71559">
        <w:rPr>
          <w:rFonts w:ascii="Times New Roman" w:hAnsi="Times New Roman" w:cs="Times New Roman"/>
        </w:rPr>
        <w:t xml:space="preserve">inglês John Locke. </w:t>
      </w:r>
      <w:r w:rsidR="000B703B">
        <w:rPr>
          <w:rFonts w:ascii="Times New Roman" w:hAnsi="Times New Roman" w:cs="Times New Roman"/>
        </w:rPr>
        <w:t xml:space="preserve">Podemos dizer que a </w:t>
      </w:r>
      <w:r w:rsidRPr="00B71559">
        <w:rPr>
          <w:rFonts w:ascii="Times New Roman" w:hAnsi="Times New Roman" w:cs="Times New Roman"/>
        </w:rPr>
        <w:t>partir do século XVII, portanto, a teoria do conhecimento</w:t>
      </w:r>
      <w:r w:rsidR="00F706D1">
        <w:rPr>
          <w:rFonts w:ascii="Times New Roman" w:hAnsi="Times New Roman" w:cs="Times New Roman"/>
        </w:rPr>
        <w:t xml:space="preserve"> </w:t>
      </w:r>
      <w:r w:rsidRPr="00B71559">
        <w:rPr>
          <w:rFonts w:ascii="Times New Roman" w:hAnsi="Times New Roman" w:cs="Times New Roman"/>
        </w:rPr>
        <w:t>torna-se uma disciplina c</w:t>
      </w:r>
      <w:r w:rsidR="000B703B">
        <w:rPr>
          <w:rFonts w:ascii="Times New Roman" w:hAnsi="Times New Roman" w:cs="Times New Roman"/>
        </w:rPr>
        <w:t xml:space="preserve">rucial </w:t>
      </w:r>
      <w:r w:rsidRPr="00B71559">
        <w:rPr>
          <w:rFonts w:ascii="Times New Roman" w:hAnsi="Times New Roman" w:cs="Times New Roman"/>
        </w:rPr>
        <w:t>da Filosofia.</w:t>
      </w:r>
    </w:p>
    <w:p w:rsidR="00F706D1" w:rsidRDefault="00F706D1" w:rsidP="00B71559">
      <w:pPr>
        <w:autoSpaceDE w:val="0"/>
        <w:autoSpaceDN w:val="0"/>
        <w:adjustRightInd w:val="0"/>
        <w:spacing w:after="0" w:line="240" w:lineRule="auto"/>
        <w:jc w:val="both"/>
        <w:rPr>
          <w:rFonts w:ascii="Times New Roman" w:hAnsi="Times New Roman" w:cs="Times New Roman"/>
          <w:b/>
          <w:bCs/>
        </w:rPr>
      </w:pPr>
    </w:p>
    <w:p w:rsidR="00B71559" w:rsidRPr="00B71559" w:rsidRDefault="00B71559" w:rsidP="00B71559">
      <w:pPr>
        <w:autoSpaceDE w:val="0"/>
        <w:autoSpaceDN w:val="0"/>
        <w:adjustRightInd w:val="0"/>
        <w:spacing w:after="0" w:line="240" w:lineRule="auto"/>
        <w:jc w:val="both"/>
        <w:rPr>
          <w:rFonts w:ascii="Times New Roman" w:hAnsi="Times New Roman" w:cs="Times New Roman"/>
          <w:b/>
          <w:bCs/>
        </w:rPr>
      </w:pPr>
      <w:r w:rsidRPr="00B71559">
        <w:rPr>
          <w:rFonts w:ascii="Times New Roman" w:hAnsi="Times New Roman" w:cs="Times New Roman"/>
          <w:b/>
          <w:bCs/>
        </w:rPr>
        <w:t>Bacon e Descartes</w:t>
      </w:r>
    </w:p>
    <w:p w:rsidR="00B71559" w:rsidRPr="00B71559" w:rsidRDefault="00126277" w:rsidP="00F706D1">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Como dissemos, o</w:t>
      </w:r>
      <w:r w:rsidR="00B71559" w:rsidRPr="00B71559">
        <w:rPr>
          <w:rFonts w:ascii="Times New Roman" w:hAnsi="Times New Roman" w:cs="Times New Roman"/>
        </w:rPr>
        <w:t xml:space="preserve">s gregos indagavam: </w:t>
      </w:r>
      <w:r>
        <w:rPr>
          <w:rFonts w:ascii="Times New Roman" w:hAnsi="Times New Roman" w:cs="Times New Roman"/>
        </w:rPr>
        <w:t>“C</w:t>
      </w:r>
      <w:r w:rsidR="00B71559" w:rsidRPr="00B71559">
        <w:rPr>
          <w:rFonts w:ascii="Times New Roman" w:hAnsi="Times New Roman" w:cs="Times New Roman"/>
        </w:rPr>
        <w:t>omo o erro é possível?</w:t>
      </w:r>
      <w:r>
        <w:rPr>
          <w:rFonts w:ascii="Times New Roman" w:hAnsi="Times New Roman" w:cs="Times New Roman"/>
        </w:rPr>
        <w:t>”</w:t>
      </w:r>
      <w:r w:rsidR="00B71559" w:rsidRPr="00B71559">
        <w:rPr>
          <w:rFonts w:ascii="Times New Roman" w:hAnsi="Times New Roman" w:cs="Times New Roman"/>
        </w:rPr>
        <w:t xml:space="preserve"> Os modernos perguntaram: </w:t>
      </w:r>
      <w:r>
        <w:rPr>
          <w:rFonts w:ascii="Times New Roman" w:hAnsi="Times New Roman" w:cs="Times New Roman"/>
        </w:rPr>
        <w:t>“C</w:t>
      </w:r>
      <w:r w:rsidR="00B71559" w:rsidRPr="00B71559">
        <w:rPr>
          <w:rFonts w:ascii="Times New Roman" w:hAnsi="Times New Roman" w:cs="Times New Roman"/>
        </w:rPr>
        <w:t>omo</w:t>
      </w:r>
      <w:r w:rsidR="00F706D1">
        <w:rPr>
          <w:rFonts w:ascii="Times New Roman" w:hAnsi="Times New Roman" w:cs="Times New Roman"/>
        </w:rPr>
        <w:t xml:space="preserve"> </w:t>
      </w:r>
      <w:r w:rsidR="00B71559" w:rsidRPr="00B71559">
        <w:rPr>
          <w:rFonts w:ascii="Times New Roman" w:hAnsi="Times New Roman" w:cs="Times New Roman"/>
        </w:rPr>
        <w:t>a verdade é possível?</w:t>
      </w:r>
      <w:r w:rsidR="00A0115C">
        <w:rPr>
          <w:rFonts w:ascii="Times New Roman" w:hAnsi="Times New Roman" w:cs="Times New Roman"/>
        </w:rPr>
        <w:t>”</w:t>
      </w:r>
      <w:r w:rsidR="000C324D">
        <w:rPr>
          <w:rFonts w:ascii="Times New Roman" w:hAnsi="Times New Roman" w:cs="Times New Roman"/>
        </w:rPr>
        <w:t>.</w:t>
      </w:r>
      <w:r w:rsidR="00B71559" w:rsidRPr="00B71559">
        <w:rPr>
          <w:rFonts w:ascii="Times New Roman" w:hAnsi="Times New Roman" w:cs="Times New Roman"/>
        </w:rPr>
        <w:t xml:space="preserve"> Para os gregos, a verdade era </w:t>
      </w:r>
      <w:proofErr w:type="spellStart"/>
      <w:r w:rsidR="000C324D">
        <w:rPr>
          <w:rFonts w:ascii="Times New Roman" w:hAnsi="Times New Roman" w:cs="Times New Roman"/>
          <w:i/>
          <w:iCs/>
        </w:rPr>
        <w:t>alé</w:t>
      </w:r>
      <w:r w:rsidR="00B71559" w:rsidRPr="00B71559">
        <w:rPr>
          <w:rFonts w:ascii="Times New Roman" w:hAnsi="Times New Roman" w:cs="Times New Roman"/>
          <w:i/>
          <w:iCs/>
        </w:rPr>
        <w:t>theia</w:t>
      </w:r>
      <w:proofErr w:type="spellEnd"/>
      <w:r w:rsidR="00B71559" w:rsidRPr="00B71559">
        <w:rPr>
          <w:rFonts w:ascii="Times New Roman" w:hAnsi="Times New Roman" w:cs="Times New Roman"/>
        </w:rPr>
        <w:t>, para os modernos,</w:t>
      </w:r>
      <w:r w:rsidR="00F706D1">
        <w:rPr>
          <w:rFonts w:ascii="Times New Roman" w:hAnsi="Times New Roman" w:cs="Times New Roman"/>
        </w:rPr>
        <w:t xml:space="preserve"> </w:t>
      </w:r>
      <w:proofErr w:type="spellStart"/>
      <w:r w:rsidR="00B71559" w:rsidRPr="00B71559">
        <w:rPr>
          <w:rFonts w:ascii="Times New Roman" w:hAnsi="Times New Roman" w:cs="Times New Roman"/>
          <w:i/>
          <w:iCs/>
        </w:rPr>
        <w:t>veritas</w:t>
      </w:r>
      <w:proofErr w:type="spellEnd"/>
      <w:r w:rsidR="00B71559" w:rsidRPr="00B71559">
        <w:rPr>
          <w:rFonts w:ascii="Times New Roman" w:hAnsi="Times New Roman" w:cs="Times New Roman"/>
        </w:rPr>
        <w:t>. Em outras palavras, para os modernos trata-se de compreender e explicar</w:t>
      </w:r>
      <w:r w:rsidR="00F706D1">
        <w:rPr>
          <w:rFonts w:ascii="Times New Roman" w:hAnsi="Times New Roman" w:cs="Times New Roman"/>
        </w:rPr>
        <w:t xml:space="preserve"> </w:t>
      </w:r>
      <w:r w:rsidR="00B71559" w:rsidRPr="00B71559">
        <w:rPr>
          <w:rFonts w:ascii="Times New Roman" w:hAnsi="Times New Roman" w:cs="Times New Roman"/>
        </w:rPr>
        <w:t>como os relatos mentais – nossas idéias – correspondem ao que se passa</w:t>
      </w:r>
      <w:r w:rsidR="00F706D1">
        <w:rPr>
          <w:rFonts w:ascii="Times New Roman" w:hAnsi="Times New Roman" w:cs="Times New Roman"/>
        </w:rPr>
        <w:t xml:space="preserve"> </w:t>
      </w:r>
      <w:r w:rsidR="00B71559" w:rsidRPr="00B71559">
        <w:rPr>
          <w:rFonts w:ascii="Times New Roman" w:hAnsi="Times New Roman" w:cs="Times New Roman"/>
        </w:rPr>
        <w:t>verdadeiramente na realidade. Apesar dessas diferenças, os filósofos retomaram</w:t>
      </w:r>
      <w:r w:rsidR="00F706D1">
        <w:rPr>
          <w:rFonts w:ascii="Times New Roman" w:hAnsi="Times New Roman" w:cs="Times New Roman"/>
        </w:rPr>
        <w:t xml:space="preserve"> </w:t>
      </w:r>
      <w:r w:rsidR="00B71559" w:rsidRPr="00B71559">
        <w:rPr>
          <w:rFonts w:ascii="Times New Roman" w:hAnsi="Times New Roman" w:cs="Times New Roman"/>
        </w:rPr>
        <w:t>o modo de trabalhar filosoficamente proposto por Sócrates, Platão e Aristóteles,</w:t>
      </w:r>
      <w:r w:rsidR="00F706D1">
        <w:rPr>
          <w:rFonts w:ascii="Times New Roman" w:hAnsi="Times New Roman" w:cs="Times New Roman"/>
        </w:rPr>
        <w:t xml:space="preserve"> </w:t>
      </w:r>
      <w:r w:rsidR="00B71559" w:rsidRPr="00B71559">
        <w:rPr>
          <w:rFonts w:ascii="Times New Roman" w:hAnsi="Times New Roman" w:cs="Times New Roman"/>
        </w:rPr>
        <w:t xml:space="preserve">qual </w:t>
      </w:r>
      <w:proofErr w:type="gramStart"/>
      <w:r w:rsidR="00B71559" w:rsidRPr="00B71559">
        <w:rPr>
          <w:rFonts w:ascii="Times New Roman" w:hAnsi="Times New Roman" w:cs="Times New Roman"/>
        </w:rPr>
        <w:t>seja,</w:t>
      </w:r>
      <w:proofErr w:type="gramEnd"/>
      <w:r w:rsidR="00B71559" w:rsidRPr="00B71559">
        <w:rPr>
          <w:rFonts w:ascii="Times New Roman" w:hAnsi="Times New Roman" w:cs="Times New Roman"/>
        </w:rPr>
        <w:t xml:space="preserve"> começar pelo exame das opiniões contrárias e ilusórias para ultrapassá</w:t>
      </w:r>
      <w:r w:rsidR="00F706D1">
        <w:rPr>
          <w:rFonts w:ascii="Times New Roman" w:hAnsi="Times New Roman" w:cs="Times New Roman"/>
        </w:rPr>
        <w:t>-</w:t>
      </w:r>
      <w:r w:rsidR="00B71559" w:rsidRPr="00B71559">
        <w:rPr>
          <w:rFonts w:ascii="Times New Roman" w:hAnsi="Times New Roman" w:cs="Times New Roman"/>
        </w:rPr>
        <w:t>las</w:t>
      </w:r>
      <w:r w:rsidR="00F706D1">
        <w:rPr>
          <w:rFonts w:ascii="Times New Roman" w:hAnsi="Times New Roman" w:cs="Times New Roman"/>
        </w:rPr>
        <w:t xml:space="preserve"> </w:t>
      </w:r>
      <w:r w:rsidR="00B71559" w:rsidRPr="00B71559">
        <w:rPr>
          <w:rFonts w:ascii="Times New Roman" w:hAnsi="Times New Roman" w:cs="Times New Roman"/>
        </w:rPr>
        <w:t>em direção à verdade.</w:t>
      </w:r>
    </w:p>
    <w:p w:rsidR="00B71559" w:rsidRPr="00B71559" w:rsidRDefault="00B71559" w:rsidP="00F706D1">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Antes de abordar o conhecimento verdadeiro, Bacon e Descartes examinaram</w:t>
      </w:r>
      <w:r w:rsidR="00F706D1">
        <w:rPr>
          <w:rFonts w:ascii="Times New Roman" w:hAnsi="Times New Roman" w:cs="Times New Roman"/>
        </w:rPr>
        <w:t xml:space="preserve"> </w:t>
      </w:r>
      <w:r w:rsidRPr="00B71559">
        <w:rPr>
          <w:rFonts w:ascii="Times New Roman" w:hAnsi="Times New Roman" w:cs="Times New Roman"/>
        </w:rPr>
        <w:t>exaustivamente as causas e as formas do erro, inaugurando um estilo filosófico</w:t>
      </w:r>
      <w:r w:rsidR="00F706D1">
        <w:rPr>
          <w:rFonts w:ascii="Times New Roman" w:hAnsi="Times New Roman" w:cs="Times New Roman"/>
        </w:rPr>
        <w:t xml:space="preserve"> </w:t>
      </w:r>
      <w:r w:rsidRPr="00B71559">
        <w:rPr>
          <w:rFonts w:ascii="Times New Roman" w:hAnsi="Times New Roman" w:cs="Times New Roman"/>
        </w:rPr>
        <w:t xml:space="preserve">que permanecerá na Filosofia, isto é, a análise </w:t>
      </w:r>
      <w:r w:rsidR="000C324D">
        <w:rPr>
          <w:rFonts w:ascii="Times New Roman" w:hAnsi="Times New Roman" w:cs="Times New Roman"/>
        </w:rPr>
        <w:t xml:space="preserve">das causas e formas </w:t>
      </w:r>
      <w:r w:rsidRPr="00B71559">
        <w:rPr>
          <w:rFonts w:ascii="Times New Roman" w:hAnsi="Times New Roman" w:cs="Times New Roman"/>
        </w:rPr>
        <w:t>dos preconceitos.</w:t>
      </w:r>
    </w:p>
    <w:p w:rsidR="000C324D" w:rsidRDefault="00B71559" w:rsidP="00F706D1">
      <w:pPr>
        <w:autoSpaceDE w:val="0"/>
        <w:autoSpaceDN w:val="0"/>
        <w:adjustRightInd w:val="0"/>
        <w:spacing w:after="0" w:line="240" w:lineRule="auto"/>
        <w:ind w:firstLine="708"/>
        <w:jc w:val="both"/>
        <w:rPr>
          <w:rFonts w:ascii="Times New Roman" w:hAnsi="Times New Roman" w:cs="Times New Roman"/>
        </w:rPr>
      </w:pPr>
      <w:r w:rsidRPr="000C324D">
        <w:rPr>
          <w:rFonts w:ascii="Times New Roman" w:hAnsi="Times New Roman" w:cs="Times New Roman"/>
          <w:b/>
        </w:rPr>
        <w:t>Bacon</w:t>
      </w:r>
      <w:r w:rsidRPr="00B71559">
        <w:rPr>
          <w:rFonts w:ascii="Times New Roman" w:hAnsi="Times New Roman" w:cs="Times New Roman"/>
        </w:rPr>
        <w:t xml:space="preserve"> </w:t>
      </w:r>
    </w:p>
    <w:p w:rsidR="00B71559" w:rsidRPr="00B71559" w:rsidRDefault="000C324D" w:rsidP="00F706D1">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Bacon </w:t>
      </w:r>
      <w:r w:rsidR="00B71559" w:rsidRPr="00B71559">
        <w:rPr>
          <w:rFonts w:ascii="Times New Roman" w:hAnsi="Times New Roman" w:cs="Times New Roman"/>
        </w:rPr>
        <w:t xml:space="preserve">elaborou uma teoria conhecida como a </w:t>
      </w:r>
      <w:r w:rsidR="00B71559" w:rsidRPr="000C324D">
        <w:rPr>
          <w:rFonts w:ascii="Times New Roman" w:hAnsi="Times New Roman" w:cs="Times New Roman"/>
          <w:bCs/>
          <w:i/>
        </w:rPr>
        <w:t>crítica dos ídolos</w:t>
      </w:r>
      <w:r w:rsidR="00B71559" w:rsidRPr="00B71559">
        <w:rPr>
          <w:rFonts w:ascii="Times New Roman" w:hAnsi="Times New Roman" w:cs="Times New Roman"/>
          <w:b/>
          <w:bCs/>
        </w:rPr>
        <w:t xml:space="preserve"> </w:t>
      </w:r>
      <w:r w:rsidR="00B71559" w:rsidRPr="00B71559">
        <w:rPr>
          <w:rFonts w:ascii="Times New Roman" w:hAnsi="Times New Roman" w:cs="Times New Roman"/>
        </w:rPr>
        <w:t xml:space="preserve">(a palavra </w:t>
      </w:r>
      <w:proofErr w:type="spellStart"/>
      <w:r w:rsidR="00B71559" w:rsidRPr="00B71559">
        <w:rPr>
          <w:rFonts w:ascii="Times New Roman" w:hAnsi="Times New Roman" w:cs="Times New Roman"/>
          <w:i/>
          <w:iCs/>
        </w:rPr>
        <w:t>ídolo</w:t>
      </w:r>
      <w:r>
        <w:rPr>
          <w:rFonts w:ascii="Times New Roman" w:hAnsi="Times New Roman" w:cs="Times New Roman"/>
          <w:i/>
          <w:iCs/>
        </w:rPr>
        <w:t>n</w:t>
      </w:r>
      <w:proofErr w:type="spellEnd"/>
      <w:r>
        <w:rPr>
          <w:rFonts w:ascii="Times New Roman" w:hAnsi="Times New Roman" w:cs="Times New Roman"/>
          <w:i/>
          <w:iCs/>
        </w:rPr>
        <w:t xml:space="preserve"> </w:t>
      </w:r>
      <w:r w:rsidR="00B71559" w:rsidRPr="00B71559">
        <w:rPr>
          <w:rFonts w:ascii="Times New Roman" w:hAnsi="Times New Roman" w:cs="Times New Roman"/>
        </w:rPr>
        <w:t xml:space="preserve">vem do grego </w:t>
      </w:r>
      <w:proofErr w:type="spellStart"/>
      <w:r w:rsidR="00B71559" w:rsidRPr="00B71559">
        <w:rPr>
          <w:rFonts w:ascii="Times New Roman" w:hAnsi="Times New Roman" w:cs="Times New Roman"/>
          <w:i/>
          <w:iCs/>
        </w:rPr>
        <w:t>eidolon</w:t>
      </w:r>
      <w:proofErr w:type="spellEnd"/>
      <w:r w:rsidR="00B71559" w:rsidRPr="00B71559">
        <w:rPr>
          <w:rFonts w:ascii="Times New Roman" w:hAnsi="Times New Roman" w:cs="Times New Roman"/>
          <w:i/>
          <w:iCs/>
        </w:rPr>
        <w:t xml:space="preserve"> </w:t>
      </w:r>
      <w:r w:rsidR="00B71559" w:rsidRPr="00B71559">
        <w:rPr>
          <w:rFonts w:ascii="Times New Roman" w:hAnsi="Times New Roman" w:cs="Times New Roman"/>
        </w:rPr>
        <w:t xml:space="preserve">e significa </w:t>
      </w:r>
      <w:r>
        <w:rPr>
          <w:rFonts w:ascii="Times New Roman" w:hAnsi="Times New Roman" w:cs="Times New Roman"/>
        </w:rPr>
        <w:t>“</w:t>
      </w:r>
      <w:r w:rsidR="00B71559" w:rsidRPr="00B71559">
        <w:rPr>
          <w:rFonts w:ascii="Times New Roman" w:hAnsi="Times New Roman" w:cs="Times New Roman"/>
        </w:rPr>
        <w:t>imagem</w:t>
      </w:r>
      <w:r>
        <w:rPr>
          <w:rFonts w:ascii="Times New Roman" w:hAnsi="Times New Roman" w:cs="Times New Roman"/>
        </w:rPr>
        <w:t>”</w:t>
      </w:r>
      <w:r w:rsidR="00B71559" w:rsidRPr="00B71559">
        <w:rPr>
          <w:rFonts w:ascii="Times New Roman" w:hAnsi="Times New Roman" w:cs="Times New Roman"/>
        </w:rPr>
        <w:t>).</w:t>
      </w:r>
    </w:p>
    <w:p w:rsidR="00B71559" w:rsidRPr="00B71559" w:rsidRDefault="00B71559" w:rsidP="00F706D1">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De acordo com Bacon, existem quatro tipos de ídolos ou de imagens que formam</w:t>
      </w:r>
      <w:r w:rsidR="00F706D1">
        <w:rPr>
          <w:rFonts w:ascii="Times New Roman" w:hAnsi="Times New Roman" w:cs="Times New Roman"/>
        </w:rPr>
        <w:t xml:space="preserve"> </w:t>
      </w:r>
      <w:r w:rsidRPr="00B71559">
        <w:rPr>
          <w:rFonts w:ascii="Times New Roman" w:hAnsi="Times New Roman" w:cs="Times New Roman"/>
        </w:rPr>
        <w:t>opiniões cristalizadas e preconceitos, que impedem o conhecimento da verdade:</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lastRenderedPageBreak/>
        <w:t xml:space="preserve">1. </w:t>
      </w:r>
      <w:proofErr w:type="gramStart"/>
      <w:r w:rsidRPr="00A82CAA">
        <w:rPr>
          <w:rFonts w:ascii="Times New Roman" w:hAnsi="Times New Roman" w:cs="Times New Roman"/>
          <w:bCs/>
          <w:i/>
        </w:rPr>
        <w:t>ídolos</w:t>
      </w:r>
      <w:proofErr w:type="gramEnd"/>
      <w:r w:rsidRPr="00A82CAA">
        <w:rPr>
          <w:rFonts w:ascii="Times New Roman" w:hAnsi="Times New Roman" w:cs="Times New Roman"/>
          <w:bCs/>
          <w:i/>
        </w:rPr>
        <w:t xml:space="preserve"> da caverna</w:t>
      </w:r>
      <w:r w:rsidR="00A82CAA">
        <w:rPr>
          <w:rFonts w:ascii="Times New Roman" w:hAnsi="Times New Roman" w:cs="Times New Roman"/>
        </w:rPr>
        <w:t xml:space="preserve"> (a caverna de que fala Bacon é a do </w:t>
      </w:r>
      <w:r w:rsidR="00A82CAA" w:rsidRPr="00A82CAA">
        <w:rPr>
          <w:rFonts w:ascii="Times New Roman" w:hAnsi="Times New Roman" w:cs="Times New Roman"/>
          <w:i/>
        </w:rPr>
        <w:t>mito da caverna</w:t>
      </w:r>
      <w:r w:rsidR="00A82CAA">
        <w:rPr>
          <w:rFonts w:ascii="Times New Roman" w:hAnsi="Times New Roman" w:cs="Times New Roman"/>
        </w:rPr>
        <w:t>)</w:t>
      </w:r>
      <w:r w:rsidRPr="00B71559">
        <w:rPr>
          <w:rFonts w:ascii="Times New Roman" w:hAnsi="Times New Roman" w:cs="Times New Roman"/>
        </w:rPr>
        <w:t>: as opiniões que se formam em nós por erros e defeitos de</w:t>
      </w:r>
      <w:r w:rsidR="00F706D1">
        <w:rPr>
          <w:rFonts w:ascii="Times New Roman" w:hAnsi="Times New Roman" w:cs="Times New Roman"/>
        </w:rPr>
        <w:t xml:space="preserve"> </w:t>
      </w:r>
      <w:r w:rsidRPr="00B71559">
        <w:rPr>
          <w:rFonts w:ascii="Times New Roman" w:hAnsi="Times New Roman" w:cs="Times New Roman"/>
        </w:rPr>
        <w:t xml:space="preserve">nossos órgãos dos sentidos. São os mais fáceis de </w:t>
      </w:r>
      <w:r w:rsidR="00A82CAA">
        <w:rPr>
          <w:rFonts w:ascii="Times New Roman" w:hAnsi="Times New Roman" w:cs="Times New Roman"/>
        </w:rPr>
        <w:t xml:space="preserve">serem </w:t>
      </w:r>
      <w:r w:rsidRPr="00B71559">
        <w:rPr>
          <w:rFonts w:ascii="Times New Roman" w:hAnsi="Times New Roman" w:cs="Times New Roman"/>
        </w:rPr>
        <w:t>corrigi</w:t>
      </w:r>
      <w:r w:rsidR="00A82CAA">
        <w:rPr>
          <w:rFonts w:ascii="Times New Roman" w:hAnsi="Times New Roman" w:cs="Times New Roman"/>
        </w:rPr>
        <w:t>dos</w:t>
      </w:r>
      <w:r w:rsidRPr="00B71559">
        <w:rPr>
          <w:rFonts w:ascii="Times New Roman" w:hAnsi="Times New Roman" w:cs="Times New Roman"/>
        </w:rPr>
        <w:t xml:space="preserve"> por nosso intelecto;</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b/>
          <w:bCs/>
        </w:rPr>
        <w:t>2</w:t>
      </w:r>
      <w:r w:rsidRPr="00B71559">
        <w:rPr>
          <w:rFonts w:ascii="Times New Roman" w:hAnsi="Times New Roman" w:cs="Times New Roman"/>
        </w:rPr>
        <w:t xml:space="preserve">. </w:t>
      </w:r>
      <w:proofErr w:type="gramStart"/>
      <w:r w:rsidRPr="00A82CAA">
        <w:rPr>
          <w:rFonts w:ascii="Times New Roman" w:hAnsi="Times New Roman" w:cs="Times New Roman"/>
          <w:bCs/>
          <w:i/>
        </w:rPr>
        <w:t>ídolos</w:t>
      </w:r>
      <w:proofErr w:type="gramEnd"/>
      <w:r w:rsidRPr="00A82CAA">
        <w:rPr>
          <w:rFonts w:ascii="Times New Roman" w:hAnsi="Times New Roman" w:cs="Times New Roman"/>
          <w:bCs/>
          <w:i/>
        </w:rPr>
        <w:t xml:space="preserve"> do fórum</w:t>
      </w:r>
      <w:r w:rsidR="00A82CAA">
        <w:rPr>
          <w:rFonts w:ascii="Times New Roman" w:hAnsi="Times New Roman" w:cs="Times New Roman"/>
          <w:bCs/>
          <w:i/>
        </w:rPr>
        <w:t xml:space="preserve"> </w:t>
      </w:r>
      <w:r w:rsidR="00A82CAA">
        <w:rPr>
          <w:rFonts w:ascii="Times New Roman" w:hAnsi="Times New Roman" w:cs="Times New Roman"/>
          <w:bCs/>
        </w:rPr>
        <w:t>(o fórum era o lugar das discussões e dos debates públicos na Roma antiga)</w:t>
      </w:r>
      <w:r w:rsidRPr="00B71559">
        <w:rPr>
          <w:rFonts w:ascii="Times New Roman" w:hAnsi="Times New Roman" w:cs="Times New Roman"/>
        </w:rPr>
        <w:t>: são as opiniões que se formam em nós como conseq</w:t>
      </w:r>
      <w:r w:rsidR="00F706D1">
        <w:rPr>
          <w:rFonts w:ascii="Times New Roman" w:hAnsi="Times New Roman" w:cs="Times New Roman"/>
        </w:rPr>
        <w:t>u</w:t>
      </w:r>
      <w:r w:rsidRPr="00B71559">
        <w:rPr>
          <w:rFonts w:ascii="Times New Roman" w:hAnsi="Times New Roman" w:cs="Times New Roman"/>
        </w:rPr>
        <w:t>ência</w:t>
      </w:r>
      <w:r w:rsidR="00F706D1">
        <w:rPr>
          <w:rFonts w:ascii="Times New Roman" w:hAnsi="Times New Roman" w:cs="Times New Roman"/>
        </w:rPr>
        <w:t xml:space="preserve"> </w:t>
      </w:r>
      <w:r w:rsidRPr="00B71559">
        <w:rPr>
          <w:rFonts w:ascii="Times New Roman" w:hAnsi="Times New Roman" w:cs="Times New Roman"/>
        </w:rPr>
        <w:t>da linguagem e de nossas relações com os outros. São difíceis de vencer</w:t>
      </w:r>
      <w:r w:rsidR="00A82CAA">
        <w:rPr>
          <w:rFonts w:ascii="Times New Roman" w:hAnsi="Times New Roman" w:cs="Times New Roman"/>
        </w:rPr>
        <w:t>em vencidos</w:t>
      </w:r>
      <w:r w:rsidRPr="00B71559">
        <w:rPr>
          <w:rFonts w:ascii="Times New Roman" w:hAnsi="Times New Roman" w:cs="Times New Roman"/>
        </w:rPr>
        <w:t>, mas o</w:t>
      </w:r>
      <w:r w:rsidR="00F706D1">
        <w:rPr>
          <w:rFonts w:ascii="Times New Roman" w:hAnsi="Times New Roman" w:cs="Times New Roman"/>
        </w:rPr>
        <w:t xml:space="preserve"> </w:t>
      </w:r>
      <w:r w:rsidRPr="00B71559">
        <w:rPr>
          <w:rFonts w:ascii="Times New Roman" w:hAnsi="Times New Roman" w:cs="Times New Roman"/>
        </w:rPr>
        <w:t>intelecto tem poder sobre eles;</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t xml:space="preserve">3. </w:t>
      </w:r>
      <w:proofErr w:type="gramStart"/>
      <w:r w:rsidRPr="00A82CAA">
        <w:rPr>
          <w:rFonts w:ascii="Times New Roman" w:hAnsi="Times New Roman" w:cs="Times New Roman"/>
          <w:bCs/>
          <w:i/>
        </w:rPr>
        <w:t>ídolos</w:t>
      </w:r>
      <w:proofErr w:type="gramEnd"/>
      <w:r w:rsidRPr="00A82CAA">
        <w:rPr>
          <w:rFonts w:ascii="Times New Roman" w:hAnsi="Times New Roman" w:cs="Times New Roman"/>
          <w:bCs/>
          <w:i/>
        </w:rPr>
        <w:t xml:space="preserve"> do teatro</w:t>
      </w:r>
      <w:r w:rsidR="00A82CAA">
        <w:rPr>
          <w:rFonts w:ascii="Times New Roman" w:hAnsi="Times New Roman" w:cs="Times New Roman"/>
          <w:bCs/>
        </w:rPr>
        <w:t xml:space="preserve"> (o teatro é o lugar em ficamos passivos, onde somos apenas espectadores e receptores de mensagens)</w:t>
      </w:r>
      <w:r w:rsidRPr="00B71559">
        <w:rPr>
          <w:rFonts w:ascii="Times New Roman" w:hAnsi="Times New Roman" w:cs="Times New Roman"/>
        </w:rPr>
        <w:t>: são as opiniões formadas em nós em decorrência dos poderes</w:t>
      </w:r>
      <w:r w:rsidR="00F706D1">
        <w:rPr>
          <w:rFonts w:ascii="Times New Roman" w:hAnsi="Times New Roman" w:cs="Times New Roman"/>
        </w:rPr>
        <w:t xml:space="preserve"> </w:t>
      </w:r>
      <w:r w:rsidRPr="00B71559">
        <w:rPr>
          <w:rFonts w:ascii="Times New Roman" w:hAnsi="Times New Roman" w:cs="Times New Roman"/>
        </w:rPr>
        <w:t>das autoridades que nos impõem seus pontos de vista e os transformam em</w:t>
      </w:r>
      <w:r w:rsidR="00F706D1">
        <w:rPr>
          <w:rFonts w:ascii="Times New Roman" w:hAnsi="Times New Roman" w:cs="Times New Roman"/>
        </w:rPr>
        <w:t xml:space="preserve"> </w:t>
      </w:r>
      <w:r w:rsidRPr="00B71559">
        <w:rPr>
          <w:rFonts w:ascii="Times New Roman" w:hAnsi="Times New Roman" w:cs="Times New Roman"/>
        </w:rPr>
        <w:t>decretos e leis inquestionáveis. Só podem ser refeitos se houver uma mudança</w:t>
      </w:r>
      <w:r w:rsidR="00F706D1">
        <w:rPr>
          <w:rFonts w:ascii="Times New Roman" w:hAnsi="Times New Roman" w:cs="Times New Roman"/>
        </w:rPr>
        <w:t xml:space="preserve"> </w:t>
      </w:r>
      <w:r w:rsidRPr="00B71559">
        <w:rPr>
          <w:rFonts w:ascii="Times New Roman" w:hAnsi="Times New Roman" w:cs="Times New Roman"/>
        </w:rPr>
        <w:t>social e política;</w:t>
      </w:r>
    </w:p>
    <w:p w:rsid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t xml:space="preserve">4. </w:t>
      </w:r>
      <w:proofErr w:type="gramStart"/>
      <w:r w:rsidRPr="00A82CAA">
        <w:rPr>
          <w:rFonts w:ascii="Times New Roman" w:hAnsi="Times New Roman" w:cs="Times New Roman"/>
          <w:bCs/>
          <w:i/>
        </w:rPr>
        <w:t>ídolos</w:t>
      </w:r>
      <w:proofErr w:type="gramEnd"/>
      <w:r w:rsidRPr="00A82CAA">
        <w:rPr>
          <w:rFonts w:ascii="Times New Roman" w:hAnsi="Times New Roman" w:cs="Times New Roman"/>
          <w:bCs/>
          <w:i/>
        </w:rPr>
        <w:t xml:space="preserve"> da tribo</w:t>
      </w:r>
      <w:r w:rsidR="00A82CAA">
        <w:rPr>
          <w:rFonts w:ascii="Times New Roman" w:hAnsi="Times New Roman" w:cs="Times New Roman"/>
          <w:bCs/>
          <w:i/>
        </w:rPr>
        <w:t xml:space="preserve"> </w:t>
      </w:r>
      <w:r w:rsidR="00A82CAA">
        <w:rPr>
          <w:rFonts w:ascii="Times New Roman" w:hAnsi="Times New Roman" w:cs="Times New Roman"/>
          <w:bCs/>
        </w:rPr>
        <w:t>(a tribo é um agrupamento humano em que todos possuem a mesma origem, o mesmo destino, as mesmas características e os mesmos comportamentos)</w:t>
      </w:r>
      <w:r w:rsidRPr="00B71559">
        <w:rPr>
          <w:rFonts w:ascii="Times New Roman" w:hAnsi="Times New Roman" w:cs="Times New Roman"/>
        </w:rPr>
        <w:t>: são as opiniões que se formam em nós em decorrência de</w:t>
      </w:r>
      <w:r w:rsidR="00F706D1">
        <w:rPr>
          <w:rFonts w:ascii="Times New Roman" w:hAnsi="Times New Roman" w:cs="Times New Roman"/>
        </w:rPr>
        <w:t xml:space="preserve"> </w:t>
      </w:r>
      <w:r w:rsidRPr="00B71559">
        <w:rPr>
          <w:rFonts w:ascii="Times New Roman" w:hAnsi="Times New Roman" w:cs="Times New Roman"/>
        </w:rPr>
        <w:t>nossa natureza humana</w:t>
      </w:r>
      <w:r w:rsidR="00A82CAA">
        <w:rPr>
          <w:rFonts w:ascii="Times New Roman" w:hAnsi="Times New Roman" w:cs="Times New Roman"/>
        </w:rPr>
        <w:t>. S</w:t>
      </w:r>
      <w:r w:rsidRPr="00B71559">
        <w:rPr>
          <w:rFonts w:ascii="Times New Roman" w:hAnsi="Times New Roman" w:cs="Times New Roman"/>
        </w:rPr>
        <w:t>ão próprios da espécie humana e só podem</w:t>
      </w:r>
      <w:r w:rsidR="00F706D1">
        <w:rPr>
          <w:rFonts w:ascii="Times New Roman" w:hAnsi="Times New Roman" w:cs="Times New Roman"/>
        </w:rPr>
        <w:t xml:space="preserve"> </w:t>
      </w:r>
      <w:r w:rsidRPr="00B71559">
        <w:rPr>
          <w:rFonts w:ascii="Times New Roman" w:hAnsi="Times New Roman" w:cs="Times New Roman"/>
        </w:rPr>
        <w:t>ser vencidos se houver uma reforma da própria natureza humana.</w:t>
      </w:r>
    </w:p>
    <w:p w:rsidR="00A82CAA" w:rsidRDefault="00A82CAA" w:rsidP="00B7155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A demolição dos ídolos é, portanto, uma reforma do intelecto, dos conhecimentos e da sociedade. Para os dois primeiros, Bacon propõe</w:t>
      </w:r>
      <w:r w:rsidR="00C174CA">
        <w:rPr>
          <w:rFonts w:ascii="Times New Roman" w:hAnsi="Times New Roman" w:cs="Times New Roman"/>
        </w:rPr>
        <w:t xml:space="preserve"> a instauração de um </w:t>
      </w:r>
      <w:r w:rsidR="00C174CA" w:rsidRPr="00C174CA">
        <w:rPr>
          <w:rFonts w:ascii="Times New Roman" w:hAnsi="Times New Roman" w:cs="Times New Roman"/>
          <w:b/>
        </w:rPr>
        <w:t>método</w:t>
      </w:r>
      <w:r w:rsidR="00C174CA">
        <w:rPr>
          <w:rFonts w:ascii="Times New Roman" w:hAnsi="Times New Roman" w:cs="Times New Roman"/>
        </w:rPr>
        <w:t>, definido como o modo seguro de “aplicar a razão à experiência”, isto é, de aplicar o pensamento lógico aos dados oferecidos pelo conhecimento sensível. O método deve tornar possível:</w:t>
      </w:r>
    </w:p>
    <w:p w:rsidR="00C174CA" w:rsidRDefault="00C174CA" w:rsidP="00C174CA">
      <w:pPr>
        <w:pStyle w:val="PargrafodaLista"/>
        <w:numPr>
          <w:ilvl w:val="0"/>
          <w:numId w:val="4"/>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organizar</w:t>
      </w:r>
      <w:proofErr w:type="gramEnd"/>
      <w:r>
        <w:rPr>
          <w:rFonts w:ascii="Times New Roman" w:hAnsi="Times New Roman" w:cs="Times New Roman"/>
        </w:rPr>
        <w:t xml:space="preserve"> e controlar os dados recebidos da experiência sensível, graças a procedimentos adequados de observação e de experimentação;</w:t>
      </w:r>
    </w:p>
    <w:p w:rsidR="00C174CA" w:rsidRDefault="00C174CA" w:rsidP="00C174CA">
      <w:pPr>
        <w:pStyle w:val="PargrafodaLista"/>
        <w:numPr>
          <w:ilvl w:val="0"/>
          <w:numId w:val="4"/>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organizar</w:t>
      </w:r>
      <w:proofErr w:type="gramEnd"/>
      <w:r>
        <w:rPr>
          <w:rFonts w:ascii="Times New Roman" w:hAnsi="Times New Roman" w:cs="Times New Roman"/>
        </w:rPr>
        <w:t xml:space="preserve"> e controlar os resultados observacionais e experimentais para chegar a conhecimentos novos ou à formulação de teorias verdadeiras;</w:t>
      </w:r>
    </w:p>
    <w:p w:rsidR="00C174CA" w:rsidRPr="00C174CA" w:rsidRDefault="00C174CA" w:rsidP="00C174CA">
      <w:pPr>
        <w:pStyle w:val="PargrafodaLista"/>
        <w:numPr>
          <w:ilvl w:val="0"/>
          <w:numId w:val="4"/>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desenvolver</w:t>
      </w:r>
      <w:proofErr w:type="gramEnd"/>
      <w:r>
        <w:rPr>
          <w:rFonts w:ascii="Times New Roman" w:hAnsi="Times New Roman" w:cs="Times New Roman"/>
        </w:rPr>
        <w:t xml:space="preserve"> procedimentos adequados para a aplicação prática dos resultados teóricos, pois para ele o homem é “ministro da natureza” e, se souber conhecê-la (obedecer-lhe, diz Bacon), poderá comandá-la. O método, diz Bacon, é o modo seguro e certo de </w:t>
      </w:r>
      <w:r w:rsidR="00470AE2">
        <w:rPr>
          <w:rFonts w:ascii="Times New Roman" w:hAnsi="Times New Roman" w:cs="Times New Roman"/>
        </w:rPr>
        <w:t>“</w:t>
      </w:r>
      <w:r>
        <w:rPr>
          <w:rFonts w:ascii="Times New Roman" w:hAnsi="Times New Roman" w:cs="Times New Roman"/>
        </w:rPr>
        <w:t>aplicar a razão à experiência”</w:t>
      </w:r>
      <w:r w:rsidR="00470AE2">
        <w:rPr>
          <w:rFonts w:ascii="Times New Roman" w:hAnsi="Times New Roman" w:cs="Times New Roman"/>
        </w:rPr>
        <w:t>, isto é, de aplicar o pensamento verdadeiro aos dados oferecidos pelo conhecimento sensível.</w:t>
      </w:r>
    </w:p>
    <w:p w:rsidR="00B71559" w:rsidRPr="00B71559" w:rsidRDefault="00B71559" w:rsidP="00F706D1">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Bacon acreditava que o avanço dos conhecimentos e das técnicas, as mudanças</w:t>
      </w:r>
      <w:r w:rsidR="00F706D1">
        <w:rPr>
          <w:rFonts w:ascii="Times New Roman" w:hAnsi="Times New Roman" w:cs="Times New Roman"/>
        </w:rPr>
        <w:t xml:space="preserve"> </w:t>
      </w:r>
      <w:r w:rsidRPr="00B71559">
        <w:rPr>
          <w:rFonts w:ascii="Times New Roman" w:hAnsi="Times New Roman" w:cs="Times New Roman"/>
        </w:rPr>
        <w:t>sociais e políticas e o desenvolvimento das ciências e da Filosofia propiciariam</w:t>
      </w:r>
      <w:r w:rsidR="00F706D1">
        <w:rPr>
          <w:rFonts w:ascii="Times New Roman" w:hAnsi="Times New Roman" w:cs="Times New Roman"/>
        </w:rPr>
        <w:t xml:space="preserve"> </w:t>
      </w:r>
      <w:r w:rsidRPr="00B71559">
        <w:rPr>
          <w:rFonts w:ascii="Times New Roman" w:hAnsi="Times New Roman" w:cs="Times New Roman"/>
        </w:rPr>
        <w:t>uma grande reforma do conhecimento humano, que seria também uma grande</w:t>
      </w:r>
      <w:r w:rsidR="00F706D1">
        <w:rPr>
          <w:rFonts w:ascii="Times New Roman" w:hAnsi="Times New Roman" w:cs="Times New Roman"/>
        </w:rPr>
        <w:t xml:space="preserve"> </w:t>
      </w:r>
      <w:r w:rsidRPr="00B71559">
        <w:rPr>
          <w:rFonts w:ascii="Times New Roman" w:hAnsi="Times New Roman" w:cs="Times New Roman"/>
        </w:rPr>
        <w:t>reforma na vida humana. Tanto assim que, ao lado de suas obras filosóficas,</w:t>
      </w:r>
      <w:r w:rsidR="00F706D1">
        <w:rPr>
          <w:rFonts w:ascii="Times New Roman" w:hAnsi="Times New Roman" w:cs="Times New Roman"/>
        </w:rPr>
        <w:t xml:space="preserve"> </w:t>
      </w:r>
      <w:r w:rsidRPr="00B71559">
        <w:rPr>
          <w:rFonts w:ascii="Times New Roman" w:hAnsi="Times New Roman" w:cs="Times New Roman"/>
        </w:rPr>
        <w:t xml:space="preserve">escreveu uma obra </w:t>
      </w:r>
      <w:proofErr w:type="spellStart"/>
      <w:r w:rsidRPr="00B71559">
        <w:rPr>
          <w:rFonts w:ascii="Times New Roman" w:hAnsi="Times New Roman" w:cs="Times New Roman"/>
        </w:rPr>
        <w:t>filosófico-política</w:t>
      </w:r>
      <w:proofErr w:type="spellEnd"/>
      <w:r w:rsidRPr="00B71559">
        <w:rPr>
          <w:rFonts w:ascii="Times New Roman" w:hAnsi="Times New Roman" w:cs="Times New Roman"/>
        </w:rPr>
        <w:t xml:space="preserve">, a </w:t>
      </w:r>
      <w:r w:rsidRPr="00B71559">
        <w:rPr>
          <w:rFonts w:ascii="Times New Roman" w:hAnsi="Times New Roman" w:cs="Times New Roman"/>
          <w:i/>
          <w:iCs/>
        </w:rPr>
        <w:t>Nova Atlântida</w:t>
      </w:r>
      <w:r w:rsidRPr="00B71559">
        <w:rPr>
          <w:rFonts w:ascii="Times New Roman" w:hAnsi="Times New Roman" w:cs="Times New Roman"/>
        </w:rPr>
        <w:t>, na qual descreve e narra</w:t>
      </w:r>
      <w:r w:rsidR="0028148E">
        <w:rPr>
          <w:rFonts w:ascii="Times New Roman" w:hAnsi="Times New Roman" w:cs="Times New Roman"/>
        </w:rPr>
        <w:t xml:space="preserve"> </w:t>
      </w:r>
      <w:r w:rsidRPr="00B71559">
        <w:rPr>
          <w:rFonts w:ascii="Times New Roman" w:hAnsi="Times New Roman" w:cs="Times New Roman"/>
        </w:rPr>
        <w:t>uma sociedade ideal e perfeita, nascida do conhecimento verdadeiro e do</w:t>
      </w:r>
      <w:r w:rsidR="00F706D1">
        <w:rPr>
          <w:rFonts w:ascii="Times New Roman" w:hAnsi="Times New Roman" w:cs="Times New Roman"/>
        </w:rPr>
        <w:t xml:space="preserve"> </w:t>
      </w:r>
      <w:r w:rsidRPr="00B71559">
        <w:rPr>
          <w:rFonts w:ascii="Times New Roman" w:hAnsi="Times New Roman" w:cs="Times New Roman"/>
        </w:rPr>
        <w:t>desenvolvimento das técnicas.</w:t>
      </w:r>
    </w:p>
    <w:p w:rsidR="00470AE2" w:rsidRDefault="00470AE2" w:rsidP="00F706D1">
      <w:pPr>
        <w:autoSpaceDE w:val="0"/>
        <w:autoSpaceDN w:val="0"/>
        <w:adjustRightInd w:val="0"/>
        <w:spacing w:after="0" w:line="240" w:lineRule="auto"/>
        <w:ind w:firstLine="708"/>
        <w:jc w:val="both"/>
        <w:rPr>
          <w:rFonts w:ascii="Times New Roman" w:hAnsi="Times New Roman" w:cs="Times New Roman"/>
        </w:rPr>
      </w:pPr>
    </w:p>
    <w:p w:rsidR="00470AE2" w:rsidRPr="00470AE2" w:rsidRDefault="00470AE2" w:rsidP="00F706D1">
      <w:pPr>
        <w:autoSpaceDE w:val="0"/>
        <w:autoSpaceDN w:val="0"/>
        <w:adjustRightInd w:val="0"/>
        <w:spacing w:after="0" w:line="240" w:lineRule="auto"/>
        <w:ind w:firstLine="708"/>
        <w:jc w:val="both"/>
        <w:rPr>
          <w:rFonts w:ascii="Times New Roman" w:hAnsi="Times New Roman" w:cs="Times New Roman"/>
          <w:b/>
        </w:rPr>
      </w:pPr>
      <w:r w:rsidRPr="00470AE2">
        <w:rPr>
          <w:rFonts w:ascii="Times New Roman" w:hAnsi="Times New Roman" w:cs="Times New Roman"/>
          <w:b/>
        </w:rPr>
        <w:t>Descartes</w:t>
      </w:r>
    </w:p>
    <w:p w:rsidR="00470AE2" w:rsidRDefault="00470AE2" w:rsidP="00F706D1">
      <w:pPr>
        <w:autoSpaceDE w:val="0"/>
        <w:autoSpaceDN w:val="0"/>
        <w:adjustRightInd w:val="0"/>
        <w:spacing w:after="0" w:line="240" w:lineRule="auto"/>
        <w:ind w:firstLine="708"/>
        <w:jc w:val="both"/>
        <w:rPr>
          <w:rFonts w:ascii="Times New Roman" w:hAnsi="Times New Roman" w:cs="Times New Roman"/>
        </w:rPr>
      </w:pPr>
    </w:p>
    <w:p w:rsidR="00B71559" w:rsidRPr="00B71559" w:rsidRDefault="00B71559" w:rsidP="00F706D1">
      <w:pPr>
        <w:autoSpaceDE w:val="0"/>
        <w:autoSpaceDN w:val="0"/>
        <w:adjustRightInd w:val="0"/>
        <w:spacing w:after="0" w:line="240" w:lineRule="auto"/>
        <w:ind w:firstLine="708"/>
        <w:jc w:val="both"/>
        <w:rPr>
          <w:rFonts w:ascii="Times New Roman" w:hAnsi="Times New Roman" w:cs="Times New Roman"/>
        </w:rPr>
      </w:pPr>
      <w:proofErr w:type="gramStart"/>
      <w:r w:rsidRPr="00B71559">
        <w:rPr>
          <w:rFonts w:ascii="Times New Roman" w:hAnsi="Times New Roman" w:cs="Times New Roman"/>
        </w:rPr>
        <w:t>Descartes localizava</w:t>
      </w:r>
      <w:proofErr w:type="gramEnd"/>
      <w:r w:rsidRPr="00B71559">
        <w:rPr>
          <w:rFonts w:ascii="Times New Roman" w:hAnsi="Times New Roman" w:cs="Times New Roman"/>
        </w:rPr>
        <w:t xml:space="preserve"> a origem do erro em duas atitudes que chamou de atitudes</w:t>
      </w:r>
      <w:r w:rsidR="00F706D1">
        <w:rPr>
          <w:rFonts w:ascii="Times New Roman" w:hAnsi="Times New Roman" w:cs="Times New Roman"/>
        </w:rPr>
        <w:t xml:space="preserve"> </w:t>
      </w:r>
      <w:r w:rsidRPr="00B71559">
        <w:rPr>
          <w:rFonts w:ascii="Times New Roman" w:hAnsi="Times New Roman" w:cs="Times New Roman"/>
        </w:rPr>
        <w:t>infantis</w:t>
      </w:r>
      <w:r w:rsidR="00470AE2">
        <w:rPr>
          <w:rFonts w:ascii="Times New Roman" w:hAnsi="Times New Roman" w:cs="Times New Roman"/>
        </w:rPr>
        <w:t xml:space="preserve"> ou preconceitos da infância</w:t>
      </w:r>
      <w:r w:rsidRPr="00B71559">
        <w:rPr>
          <w:rFonts w:ascii="Times New Roman" w:hAnsi="Times New Roman" w:cs="Times New Roman"/>
        </w:rPr>
        <w:t>:</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t xml:space="preserve">1. </w:t>
      </w:r>
      <w:proofErr w:type="gramStart"/>
      <w:r w:rsidRPr="00B71559">
        <w:rPr>
          <w:rFonts w:ascii="Times New Roman" w:hAnsi="Times New Roman" w:cs="Times New Roman"/>
        </w:rPr>
        <w:t>a</w:t>
      </w:r>
      <w:proofErr w:type="gramEnd"/>
      <w:r w:rsidRPr="00B71559">
        <w:rPr>
          <w:rFonts w:ascii="Times New Roman" w:hAnsi="Times New Roman" w:cs="Times New Roman"/>
        </w:rPr>
        <w:t xml:space="preserve"> </w:t>
      </w:r>
      <w:r w:rsidRPr="00470AE2">
        <w:rPr>
          <w:rFonts w:ascii="Times New Roman" w:hAnsi="Times New Roman" w:cs="Times New Roman"/>
          <w:bCs/>
          <w:i/>
        </w:rPr>
        <w:t>prevenção</w:t>
      </w:r>
      <w:r w:rsidRPr="00B71559">
        <w:rPr>
          <w:rFonts w:ascii="Times New Roman" w:hAnsi="Times New Roman" w:cs="Times New Roman"/>
        </w:rPr>
        <w:t>, que é a facilidade com que nosso espírito se deixa levar pelas</w:t>
      </w:r>
      <w:r w:rsidR="0028148E">
        <w:rPr>
          <w:rFonts w:ascii="Times New Roman" w:hAnsi="Times New Roman" w:cs="Times New Roman"/>
        </w:rPr>
        <w:t xml:space="preserve"> </w:t>
      </w:r>
      <w:r w:rsidRPr="00B71559">
        <w:rPr>
          <w:rFonts w:ascii="Times New Roman" w:hAnsi="Times New Roman" w:cs="Times New Roman"/>
        </w:rPr>
        <w:t>opiniões e idéias alheias, sem se preocupar em verificar se são ou não</w:t>
      </w:r>
      <w:r w:rsidR="0028148E">
        <w:rPr>
          <w:rFonts w:ascii="Times New Roman" w:hAnsi="Times New Roman" w:cs="Times New Roman"/>
        </w:rPr>
        <w:t xml:space="preserve"> </w:t>
      </w:r>
      <w:r w:rsidRPr="00B71559">
        <w:rPr>
          <w:rFonts w:ascii="Times New Roman" w:hAnsi="Times New Roman" w:cs="Times New Roman"/>
        </w:rPr>
        <w:t>verdadeiras. São as opiniões que se cristalizam em nós sob a forma de</w:t>
      </w:r>
      <w:r w:rsidR="0028148E">
        <w:rPr>
          <w:rFonts w:ascii="Times New Roman" w:hAnsi="Times New Roman" w:cs="Times New Roman"/>
        </w:rPr>
        <w:t xml:space="preserve"> </w:t>
      </w:r>
      <w:r w:rsidRPr="00B71559">
        <w:rPr>
          <w:rFonts w:ascii="Times New Roman" w:hAnsi="Times New Roman" w:cs="Times New Roman"/>
        </w:rPr>
        <w:t>preconceitos (colocados em nós por pais, professores, livros, autoridades) e que</w:t>
      </w:r>
      <w:r w:rsidR="0028148E">
        <w:rPr>
          <w:rFonts w:ascii="Times New Roman" w:hAnsi="Times New Roman" w:cs="Times New Roman"/>
        </w:rPr>
        <w:t xml:space="preserve"> </w:t>
      </w:r>
      <w:r w:rsidRPr="00B71559">
        <w:rPr>
          <w:rFonts w:ascii="Times New Roman" w:hAnsi="Times New Roman" w:cs="Times New Roman"/>
        </w:rPr>
        <w:t>escravizam nosso pensamento, impedindo-nos de pensar e de investigar;</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t xml:space="preserve">2. </w:t>
      </w:r>
      <w:proofErr w:type="gramStart"/>
      <w:r w:rsidRPr="00B71559">
        <w:rPr>
          <w:rFonts w:ascii="Times New Roman" w:hAnsi="Times New Roman" w:cs="Times New Roman"/>
        </w:rPr>
        <w:t>a</w:t>
      </w:r>
      <w:proofErr w:type="gramEnd"/>
      <w:r w:rsidRPr="00B71559">
        <w:rPr>
          <w:rFonts w:ascii="Times New Roman" w:hAnsi="Times New Roman" w:cs="Times New Roman"/>
        </w:rPr>
        <w:t xml:space="preserve"> </w:t>
      </w:r>
      <w:r w:rsidRPr="00470AE2">
        <w:rPr>
          <w:rFonts w:ascii="Times New Roman" w:hAnsi="Times New Roman" w:cs="Times New Roman"/>
          <w:bCs/>
          <w:i/>
        </w:rPr>
        <w:t>precipitação</w:t>
      </w:r>
      <w:r w:rsidRPr="00B71559">
        <w:rPr>
          <w:rFonts w:ascii="Times New Roman" w:hAnsi="Times New Roman" w:cs="Times New Roman"/>
        </w:rPr>
        <w:t>, que é a facilidade e a velocidade com que nossa vontade nos</w:t>
      </w:r>
      <w:r w:rsidR="0028148E">
        <w:rPr>
          <w:rFonts w:ascii="Times New Roman" w:hAnsi="Times New Roman" w:cs="Times New Roman"/>
        </w:rPr>
        <w:t xml:space="preserve"> </w:t>
      </w:r>
      <w:r w:rsidRPr="00B71559">
        <w:rPr>
          <w:rFonts w:ascii="Times New Roman" w:hAnsi="Times New Roman" w:cs="Times New Roman"/>
        </w:rPr>
        <w:t>faz emitir juízos sobre as coisas antes de verificarmos se nossas idéias são ou não</w:t>
      </w:r>
      <w:r w:rsidR="0028148E">
        <w:rPr>
          <w:rFonts w:ascii="Times New Roman" w:hAnsi="Times New Roman" w:cs="Times New Roman"/>
        </w:rPr>
        <w:t xml:space="preserve"> </w:t>
      </w:r>
      <w:r w:rsidRPr="00B71559">
        <w:rPr>
          <w:rFonts w:ascii="Times New Roman" w:hAnsi="Times New Roman" w:cs="Times New Roman"/>
        </w:rPr>
        <w:t>são verdadeiras. São opiniões que emitimos em conseq</w:t>
      </w:r>
      <w:r w:rsidR="00D1667D">
        <w:rPr>
          <w:rFonts w:ascii="Times New Roman" w:hAnsi="Times New Roman" w:cs="Times New Roman"/>
        </w:rPr>
        <w:t>u</w:t>
      </w:r>
      <w:r w:rsidRPr="00B71559">
        <w:rPr>
          <w:rFonts w:ascii="Times New Roman" w:hAnsi="Times New Roman" w:cs="Times New Roman"/>
        </w:rPr>
        <w:t>ência de nossa vontade</w:t>
      </w:r>
      <w:r w:rsidR="0028148E">
        <w:rPr>
          <w:rFonts w:ascii="Times New Roman" w:hAnsi="Times New Roman" w:cs="Times New Roman"/>
        </w:rPr>
        <w:t xml:space="preserve"> </w:t>
      </w:r>
      <w:r w:rsidRPr="00B71559">
        <w:rPr>
          <w:rFonts w:ascii="Times New Roman" w:hAnsi="Times New Roman" w:cs="Times New Roman"/>
        </w:rPr>
        <w:t>ser mais forte e poderosa que nosso intelecto. Originam-se no conhecimento</w:t>
      </w:r>
      <w:r w:rsidR="0028148E">
        <w:rPr>
          <w:rFonts w:ascii="Times New Roman" w:hAnsi="Times New Roman" w:cs="Times New Roman"/>
        </w:rPr>
        <w:t xml:space="preserve"> </w:t>
      </w:r>
      <w:r w:rsidRPr="00B71559">
        <w:rPr>
          <w:rFonts w:ascii="Times New Roman" w:hAnsi="Times New Roman" w:cs="Times New Roman"/>
        </w:rPr>
        <w:t>sensível, na imaginação, na linguagem e na memória.</w:t>
      </w:r>
    </w:p>
    <w:p w:rsidR="00A020AA" w:rsidRDefault="00A020AA" w:rsidP="0028148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Essas duas atitudes indicam que, para Descartes, o erro situa-se no conhecimento sensível (isto é, sensação, percepção, imaginação, memória, e linguagem), de maneira que o conhecimento verdadeiro é puramente intelectual, isto é, fundado apenas nas operações de nosso intelecto ou entendimento e tem como ponto de partida ou idéias inatas (existentes em nossa razão) ou observações que foram inteiramente controladas pelo pensamento.</w:t>
      </w:r>
    </w:p>
    <w:p w:rsidR="00F854B1" w:rsidRDefault="00B71559" w:rsidP="0028148E">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Como Bacon, Descartes também está convencido de que é possível vencer </w:t>
      </w:r>
      <w:r w:rsidR="00F854B1">
        <w:rPr>
          <w:rFonts w:ascii="Times New Roman" w:hAnsi="Times New Roman" w:cs="Times New Roman"/>
        </w:rPr>
        <w:t xml:space="preserve">os defeitos no conhecimento, por meio de uma reforma do entendimento e das ciências. (Diferentemente de Bacon, Descartes não vê a necessidade de essa reforma também exigir </w:t>
      </w:r>
      <w:r w:rsidRPr="00B71559">
        <w:rPr>
          <w:rFonts w:ascii="Times New Roman" w:hAnsi="Times New Roman" w:cs="Times New Roman"/>
        </w:rPr>
        <w:t>mudanças sociais e políticas</w:t>
      </w:r>
      <w:r w:rsidR="00F854B1">
        <w:rPr>
          <w:rFonts w:ascii="Times New Roman" w:hAnsi="Times New Roman" w:cs="Times New Roman"/>
        </w:rPr>
        <w:t>.</w:t>
      </w:r>
      <w:proofErr w:type="gramStart"/>
      <w:r w:rsidRPr="00B71559">
        <w:rPr>
          <w:rFonts w:ascii="Times New Roman" w:hAnsi="Times New Roman" w:cs="Times New Roman"/>
        </w:rPr>
        <w:t>)</w:t>
      </w:r>
      <w:proofErr w:type="gramEnd"/>
      <w:r w:rsidRPr="00B71559">
        <w:rPr>
          <w:rFonts w:ascii="Times New Roman" w:hAnsi="Times New Roman" w:cs="Times New Roman"/>
        </w:rPr>
        <w:t xml:space="preserve"> </w:t>
      </w:r>
    </w:p>
    <w:p w:rsidR="00F854B1" w:rsidRDefault="00B71559" w:rsidP="0028148E">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Essa reforma pode ser feita pelo sujeito do conhecimento</w:t>
      </w:r>
      <w:r w:rsidR="00F854B1">
        <w:rPr>
          <w:rFonts w:ascii="Times New Roman" w:hAnsi="Times New Roman" w:cs="Times New Roman"/>
        </w:rPr>
        <w:t xml:space="preserve"> quando este compreende a necessidade </w:t>
      </w:r>
      <w:r w:rsidRPr="00B71559">
        <w:rPr>
          <w:rFonts w:ascii="Times New Roman" w:hAnsi="Times New Roman" w:cs="Times New Roman"/>
        </w:rPr>
        <w:t>de encontrar fundamentos seguros para o</w:t>
      </w:r>
      <w:r w:rsidR="0028148E">
        <w:rPr>
          <w:rFonts w:ascii="Times New Roman" w:hAnsi="Times New Roman" w:cs="Times New Roman"/>
        </w:rPr>
        <w:t xml:space="preserve"> </w:t>
      </w:r>
      <w:r w:rsidRPr="00B71559">
        <w:rPr>
          <w:rFonts w:ascii="Times New Roman" w:hAnsi="Times New Roman" w:cs="Times New Roman"/>
        </w:rPr>
        <w:t>saber</w:t>
      </w:r>
      <w:r w:rsidR="00F854B1">
        <w:rPr>
          <w:rFonts w:ascii="Times New Roman" w:hAnsi="Times New Roman" w:cs="Times New Roman"/>
        </w:rPr>
        <w:t xml:space="preserve"> e se, para tanto, instituir um </w:t>
      </w:r>
      <w:r w:rsidR="00F854B1" w:rsidRPr="00F854B1">
        <w:rPr>
          <w:rFonts w:ascii="Times New Roman" w:hAnsi="Times New Roman" w:cs="Times New Roman"/>
          <w:b/>
        </w:rPr>
        <w:t>método</w:t>
      </w:r>
      <w:r w:rsidRPr="00B71559">
        <w:rPr>
          <w:rFonts w:ascii="Times New Roman" w:hAnsi="Times New Roman" w:cs="Times New Roman"/>
        </w:rPr>
        <w:t xml:space="preserve">. </w:t>
      </w:r>
    </w:p>
    <w:p w:rsidR="00F854B1" w:rsidRDefault="00F854B1" w:rsidP="0028148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Os objetivos principais do método são:</w:t>
      </w:r>
    </w:p>
    <w:p w:rsidR="00F35CC1" w:rsidRDefault="00F854B1" w:rsidP="00F854B1">
      <w:pPr>
        <w:pStyle w:val="PargrafodaLista"/>
        <w:numPr>
          <w:ilvl w:val="0"/>
          <w:numId w:val="5"/>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assegurar</w:t>
      </w:r>
      <w:proofErr w:type="gramEnd"/>
      <w:r>
        <w:rPr>
          <w:rFonts w:ascii="Times New Roman" w:hAnsi="Times New Roman" w:cs="Times New Roman"/>
        </w:rPr>
        <w:t xml:space="preserve"> a reforma do intelecto</w:t>
      </w:r>
      <w:r w:rsidR="00F35CC1">
        <w:rPr>
          <w:rFonts w:ascii="Times New Roman" w:hAnsi="Times New Roman" w:cs="Times New Roman"/>
        </w:rPr>
        <w:t xml:space="preserve"> para que este siga o caminho seguro da verdade (portanto, afastar a prevenção e a precipitação</w:t>
      </w:r>
      <w:r w:rsidR="00D1667D">
        <w:rPr>
          <w:rFonts w:ascii="Times New Roman" w:hAnsi="Times New Roman" w:cs="Times New Roman"/>
        </w:rPr>
        <w:t>)</w:t>
      </w:r>
      <w:r w:rsidR="00F35CC1">
        <w:rPr>
          <w:rFonts w:ascii="Times New Roman" w:hAnsi="Times New Roman" w:cs="Times New Roman"/>
        </w:rPr>
        <w:t>;</w:t>
      </w:r>
    </w:p>
    <w:p w:rsidR="00F854B1" w:rsidRDefault="00F35CC1" w:rsidP="00F854B1">
      <w:pPr>
        <w:pStyle w:val="PargrafodaLista"/>
        <w:numPr>
          <w:ilvl w:val="0"/>
          <w:numId w:val="5"/>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oferecer</w:t>
      </w:r>
      <w:proofErr w:type="gramEnd"/>
      <w:r>
        <w:rPr>
          <w:rFonts w:ascii="Times New Roman" w:hAnsi="Times New Roman" w:cs="Times New Roman"/>
        </w:rPr>
        <w:t xml:space="preserve"> procedimentos pelos quais a razão possa controlar-se a si mesma durante o processo de conhecimento sobre sabendo que caminho percorrer e sabendo reconhecer  se um resultado obtido é verdadeiro ou não;</w:t>
      </w:r>
    </w:p>
    <w:p w:rsidR="00F35CC1" w:rsidRDefault="00F35CC1" w:rsidP="00F854B1">
      <w:pPr>
        <w:pStyle w:val="PargrafodaLista"/>
        <w:numPr>
          <w:ilvl w:val="0"/>
          <w:numId w:val="5"/>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permitir</w:t>
      </w:r>
      <w:proofErr w:type="gramEnd"/>
      <w:r>
        <w:rPr>
          <w:rFonts w:ascii="Times New Roman" w:hAnsi="Times New Roman" w:cs="Times New Roman"/>
        </w:rPr>
        <w:t xml:space="preserve"> a ampliação ou o aumento do</w:t>
      </w:r>
      <w:r w:rsidR="00821B03">
        <w:rPr>
          <w:rFonts w:ascii="Times New Roman" w:hAnsi="Times New Roman" w:cs="Times New Roman"/>
        </w:rPr>
        <w:t>s</w:t>
      </w:r>
      <w:r>
        <w:rPr>
          <w:rFonts w:ascii="Times New Roman" w:hAnsi="Times New Roman" w:cs="Times New Roman"/>
        </w:rPr>
        <w:t xml:space="preserve"> conhecimentos graças a procedimentos seguros que permitam passar do já conhecido ao desconhecido;</w:t>
      </w:r>
    </w:p>
    <w:p w:rsidR="00F35CC1" w:rsidRDefault="00F35CC1" w:rsidP="00F854B1">
      <w:pPr>
        <w:pStyle w:val="PargrafodaLista"/>
        <w:numPr>
          <w:ilvl w:val="0"/>
          <w:numId w:val="5"/>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lastRenderedPageBreak/>
        <w:t>oferecer</w:t>
      </w:r>
      <w:proofErr w:type="gramEnd"/>
      <w:r>
        <w:rPr>
          <w:rFonts w:ascii="Times New Roman" w:hAnsi="Times New Roman" w:cs="Times New Roman"/>
        </w:rPr>
        <w:t xml:space="preserve"> os meios para que os novos conhecimentos possam ser aplicados, pois o saber deve, no dizer de Descartes, tornar o homem “senhor da natureza”.</w:t>
      </w:r>
    </w:p>
    <w:p w:rsidR="00F35CC1" w:rsidRDefault="00F35CC1" w:rsidP="00F35CC1">
      <w:pPr>
        <w:pStyle w:val="PargrafodaLista"/>
        <w:autoSpaceDE w:val="0"/>
        <w:autoSpaceDN w:val="0"/>
        <w:adjustRightInd w:val="0"/>
        <w:spacing w:after="0" w:line="240" w:lineRule="auto"/>
        <w:ind w:left="1068"/>
        <w:jc w:val="both"/>
        <w:rPr>
          <w:rFonts w:ascii="Times New Roman" w:hAnsi="Times New Roman" w:cs="Times New Roman"/>
        </w:rPr>
      </w:pPr>
    </w:p>
    <w:p w:rsidR="00F35CC1" w:rsidRDefault="00F35CC1" w:rsidP="00F35CC1">
      <w:pPr>
        <w:pStyle w:val="PargrafodaLista"/>
        <w:autoSpaceDE w:val="0"/>
        <w:autoSpaceDN w:val="0"/>
        <w:adjustRightInd w:val="0"/>
        <w:spacing w:after="0" w:line="240" w:lineRule="auto"/>
        <w:ind w:left="1068"/>
        <w:jc w:val="both"/>
        <w:rPr>
          <w:rFonts w:ascii="Times New Roman" w:hAnsi="Times New Roman" w:cs="Times New Roman"/>
        </w:rPr>
      </w:pPr>
      <w:r>
        <w:rPr>
          <w:rFonts w:ascii="Times New Roman" w:hAnsi="Times New Roman" w:cs="Times New Roman"/>
        </w:rPr>
        <w:t>Por que o método se torna necessário?</w:t>
      </w:r>
    </w:p>
    <w:p w:rsidR="00FA0BB2" w:rsidRDefault="00710DCD" w:rsidP="00710DCD">
      <w:pPr>
        <w:pStyle w:val="PargrafodaLista"/>
        <w:autoSpaceDE w:val="0"/>
        <w:autoSpaceDN w:val="0"/>
        <w:adjustRightInd w:val="0"/>
        <w:spacing w:after="0" w:line="240" w:lineRule="auto"/>
        <w:ind w:left="0" w:firstLine="993"/>
        <w:jc w:val="both"/>
        <w:rPr>
          <w:rFonts w:ascii="Times New Roman" w:hAnsi="Times New Roman" w:cs="Times New Roman"/>
        </w:rPr>
      </w:pPr>
      <w:r>
        <w:rPr>
          <w:rFonts w:ascii="Times New Roman" w:hAnsi="Times New Roman" w:cs="Times New Roman"/>
        </w:rPr>
        <w:t xml:space="preserve"> </w:t>
      </w:r>
      <w:r w:rsidR="00FA0BB2">
        <w:rPr>
          <w:rFonts w:ascii="Times New Roman" w:hAnsi="Times New Roman" w:cs="Times New Roman"/>
        </w:rPr>
        <w:t>Feita</w:t>
      </w:r>
      <w:r>
        <w:rPr>
          <w:rFonts w:ascii="Times New Roman" w:hAnsi="Times New Roman" w:cs="Times New Roman"/>
        </w:rPr>
        <w:t>s</w:t>
      </w:r>
      <w:r w:rsidR="00FA0BB2">
        <w:rPr>
          <w:rFonts w:ascii="Times New Roman" w:hAnsi="Times New Roman" w:cs="Times New Roman"/>
        </w:rPr>
        <w:t xml:space="preserve"> as críticas à autoridade das escolas e dos livros</w:t>
      </w:r>
      <w:r>
        <w:rPr>
          <w:rFonts w:ascii="Times New Roman" w:hAnsi="Times New Roman" w:cs="Times New Roman"/>
        </w:rPr>
        <w:t xml:space="preserve">, tradição e dos preconceitos, o sujeito do conhecimento descobre-se como uma consciência que parece não poder contar com o auxílio do mundo para guiá-lo, desconfia dos conhecimentos sensíveis e dos conhecimentos herdados. Está só. Conta apenas com o seu próprio pensamento. Sua solidão torna indispensável um método que possa guiar o pensamento em direção aos conhecimentos verdadeiros e distingui-los dos falsos. Eis por que Descartes escreve </w:t>
      </w:r>
      <w:r w:rsidRPr="00710DCD">
        <w:rPr>
          <w:rFonts w:ascii="Times New Roman" w:hAnsi="Times New Roman" w:cs="Times New Roman"/>
          <w:i/>
        </w:rPr>
        <w:t xml:space="preserve">Discurso do método </w:t>
      </w:r>
      <w:r w:rsidRPr="00710DCD">
        <w:rPr>
          <w:rFonts w:ascii="Times New Roman" w:hAnsi="Times New Roman" w:cs="Times New Roman"/>
        </w:rPr>
        <w:t>e</w:t>
      </w:r>
      <w:r w:rsidRPr="00710DCD">
        <w:rPr>
          <w:rFonts w:ascii="Times New Roman" w:hAnsi="Times New Roman" w:cs="Times New Roman"/>
          <w:i/>
        </w:rPr>
        <w:t xml:space="preserve"> </w:t>
      </w:r>
      <w:r>
        <w:rPr>
          <w:rFonts w:ascii="Times New Roman" w:hAnsi="Times New Roman" w:cs="Times New Roman"/>
          <w:i/>
        </w:rPr>
        <w:t>R</w:t>
      </w:r>
      <w:r w:rsidRPr="00710DCD">
        <w:rPr>
          <w:rFonts w:ascii="Times New Roman" w:hAnsi="Times New Roman" w:cs="Times New Roman"/>
          <w:i/>
        </w:rPr>
        <w:t>egras para a direção do espírito</w:t>
      </w:r>
      <w:r>
        <w:rPr>
          <w:rFonts w:ascii="Times New Roman" w:hAnsi="Times New Roman" w:cs="Times New Roman"/>
        </w:rPr>
        <w:t xml:space="preserve">. Sobre o método, diz ele, na regra IV das </w:t>
      </w:r>
      <w:r w:rsidRPr="00710DCD">
        <w:rPr>
          <w:rFonts w:ascii="Times New Roman" w:hAnsi="Times New Roman" w:cs="Times New Roman"/>
          <w:i/>
        </w:rPr>
        <w:t>Regras</w:t>
      </w:r>
      <w:r>
        <w:rPr>
          <w:rFonts w:ascii="Times New Roman" w:hAnsi="Times New Roman" w:cs="Times New Roman"/>
        </w:rPr>
        <w:t>:</w:t>
      </w:r>
    </w:p>
    <w:p w:rsidR="00FA0BB2" w:rsidRDefault="00FA0BB2" w:rsidP="00B71559">
      <w:pPr>
        <w:autoSpaceDE w:val="0"/>
        <w:autoSpaceDN w:val="0"/>
        <w:adjustRightInd w:val="0"/>
        <w:spacing w:after="0" w:line="240" w:lineRule="auto"/>
        <w:jc w:val="both"/>
        <w:rPr>
          <w:rFonts w:ascii="Times New Roman" w:hAnsi="Times New Roman" w:cs="Times New Roman"/>
          <w:b/>
          <w:bCs/>
        </w:rPr>
      </w:pPr>
    </w:p>
    <w:p w:rsidR="009815BB" w:rsidRDefault="00710DCD" w:rsidP="009815BB">
      <w:pPr>
        <w:autoSpaceDE w:val="0"/>
        <w:autoSpaceDN w:val="0"/>
        <w:adjustRightInd w:val="0"/>
        <w:spacing w:after="0" w:line="240" w:lineRule="auto"/>
        <w:ind w:left="2268"/>
        <w:jc w:val="both"/>
        <w:rPr>
          <w:rFonts w:ascii="Times New Roman" w:hAnsi="Times New Roman" w:cs="Times New Roman"/>
          <w:bCs/>
          <w:i/>
          <w:sz w:val="18"/>
          <w:szCs w:val="18"/>
        </w:rPr>
      </w:pPr>
      <w:r w:rsidRPr="00710DCD">
        <w:rPr>
          <w:rFonts w:ascii="Times New Roman" w:hAnsi="Times New Roman" w:cs="Times New Roman"/>
          <w:bCs/>
          <w:i/>
          <w:sz w:val="18"/>
          <w:szCs w:val="18"/>
        </w:rPr>
        <w:t>Por método</w:t>
      </w:r>
      <w:r>
        <w:rPr>
          <w:rFonts w:ascii="Times New Roman" w:hAnsi="Times New Roman" w:cs="Times New Roman"/>
          <w:bCs/>
          <w:i/>
          <w:sz w:val="18"/>
          <w:szCs w:val="18"/>
        </w:rPr>
        <w:t>,</w:t>
      </w:r>
      <w:r w:rsidRPr="00710DCD">
        <w:rPr>
          <w:rFonts w:ascii="Times New Roman" w:hAnsi="Times New Roman" w:cs="Times New Roman"/>
          <w:bCs/>
          <w:i/>
          <w:sz w:val="18"/>
          <w:szCs w:val="18"/>
        </w:rPr>
        <w:t xml:space="preserve"> entendo regras certas e fáceis</w:t>
      </w:r>
      <w:r>
        <w:rPr>
          <w:rFonts w:ascii="Times New Roman" w:hAnsi="Times New Roman" w:cs="Times New Roman"/>
          <w:bCs/>
          <w:i/>
          <w:sz w:val="18"/>
          <w:szCs w:val="18"/>
        </w:rPr>
        <w:t>, graças às quais todos os que as observem exatamente jamais tomarão como verdadeiro aquilo que é falso e chegarão, sem se cansar com esforços inúteis</w:t>
      </w:r>
      <w:r w:rsidR="009815BB">
        <w:rPr>
          <w:rFonts w:ascii="Times New Roman" w:hAnsi="Times New Roman" w:cs="Times New Roman"/>
          <w:bCs/>
          <w:i/>
          <w:sz w:val="18"/>
          <w:szCs w:val="18"/>
        </w:rPr>
        <w:t xml:space="preserve"> e aumentando progressivamente sua Ciência, ao conhecimento verdadeiro de tudo o que lhes é possível esperar.</w:t>
      </w:r>
    </w:p>
    <w:p w:rsidR="009815BB" w:rsidRDefault="009815BB" w:rsidP="009815BB">
      <w:pPr>
        <w:autoSpaceDE w:val="0"/>
        <w:autoSpaceDN w:val="0"/>
        <w:adjustRightInd w:val="0"/>
        <w:spacing w:after="0" w:line="240" w:lineRule="auto"/>
        <w:ind w:left="2268"/>
        <w:jc w:val="both"/>
        <w:rPr>
          <w:rFonts w:ascii="Times New Roman" w:hAnsi="Times New Roman" w:cs="Times New Roman"/>
          <w:bCs/>
          <w:i/>
          <w:sz w:val="18"/>
          <w:szCs w:val="18"/>
        </w:rPr>
      </w:pPr>
    </w:p>
    <w:p w:rsidR="009815BB" w:rsidRDefault="009815BB" w:rsidP="009815BB">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sz w:val="18"/>
          <w:szCs w:val="18"/>
        </w:rPr>
        <w:tab/>
      </w:r>
      <w:r w:rsidRPr="009815BB">
        <w:rPr>
          <w:rFonts w:ascii="Times New Roman" w:hAnsi="Times New Roman" w:cs="Times New Roman"/>
          <w:bCs/>
        </w:rPr>
        <w:t>Descartes, portanto, define o método como um conjunto de regras</w:t>
      </w:r>
      <w:r>
        <w:rPr>
          <w:rFonts w:ascii="Times New Roman" w:hAnsi="Times New Roman" w:cs="Times New Roman"/>
          <w:bCs/>
        </w:rPr>
        <w:t xml:space="preserve"> cujas características principais são três:</w:t>
      </w:r>
    </w:p>
    <w:p w:rsidR="009815BB" w:rsidRDefault="009815BB" w:rsidP="009815BB">
      <w:pPr>
        <w:pStyle w:val="PargrafodaLista"/>
        <w:numPr>
          <w:ilvl w:val="0"/>
          <w:numId w:val="6"/>
        </w:num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Cs/>
        </w:rPr>
        <w:t>certas</w:t>
      </w:r>
      <w:proofErr w:type="gramEnd"/>
      <w:r>
        <w:rPr>
          <w:rFonts w:ascii="Times New Roman" w:hAnsi="Times New Roman" w:cs="Times New Roman"/>
          <w:bCs/>
        </w:rPr>
        <w:t xml:space="preserve"> (o método dá segurança ao pensamento);</w:t>
      </w:r>
    </w:p>
    <w:p w:rsidR="009815BB" w:rsidRDefault="009815BB" w:rsidP="009815BB">
      <w:pPr>
        <w:pStyle w:val="PargrafodaLista"/>
        <w:numPr>
          <w:ilvl w:val="0"/>
          <w:numId w:val="6"/>
        </w:num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Cs/>
        </w:rPr>
        <w:t>fáceis</w:t>
      </w:r>
      <w:proofErr w:type="gramEnd"/>
      <w:r>
        <w:rPr>
          <w:rFonts w:ascii="Times New Roman" w:hAnsi="Times New Roman" w:cs="Times New Roman"/>
          <w:bCs/>
        </w:rPr>
        <w:t xml:space="preserve"> (o método evita complicações e esforços inúteis);</w:t>
      </w:r>
    </w:p>
    <w:p w:rsidR="009815BB" w:rsidRDefault="009815BB" w:rsidP="009815BB">
      <w:pPr>
        <w:pStyle w:val="PargrafodaLista"/>
        <w:numPr>
          <w:ilvl w:val="0"/>
          <w:numId w:val="6"/>
        </w:num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Cs/>
        </w:rPr>
        <w:t>amplas</w:t>
      </w:r>
      <w:proofErr w:type="gramEnd"/>
      <w:r>
        <w:rPr>
          <w:rFonts w:ascii="Times New Roman" w:hAnsi="Times New Roman" w:cs="Times New Roman"/>
          <w:bCs/>
        </w:rPr>
        <w:t xml:space="preserve"> (o método deve permitir que se alcance todos os conhecimentos possíveis para o entendimento humano).</w:t>
      </w:r>
    </w:p>
    <w:p w:rsidR="009815BB" w:rsidRDefault="009815BB" w:rsidP="009815BB">
      <w:pPr>
        <w:pStyle w:val="PargrafodaLista"/>
        <w:autoSpaceDE w:val="0"/>
        <w:autoSpaceDN w:val="0"/>
        <w:adjustRightInd w:val="0"/>
        <w:spacing w:after="0" w:line="240" w:lineRule="auto"/>
        <w:ind w:left="1065"/>
        <w:jc w:val="both"/>
        <w:rPr>
          <w:rFonts w:ascii="Times New Roman" w:hAnsi="Times New Roman" w:cs="Times New Roman"/>
          <w:bCs/>
        </w:rPr>
      </w:pPr>
    </w:p>
    <w:p w:rsidR="009815BB" w:rsidRDefault="009815BB" w:rsidP="009815BB">
      <w:pPr>
        <w:pStyle w:val="PargrafodaLista"/>
        <w:autoSpaceDE w:val="0"/>
        <w:autoSpaceDN w:val="0"/>
        <w:adjustRightInd w:val="0"/>
        <w:spacing w:after="0" w:line="240" w:lineRule="auto"/>
        <w:ind w:left="0" w:firstLine="709"/>
        <w:jc w:val="both"/>
        <w:rPr>
          <w:rFonts w:ascii="Times New Roman" w:hAnsi="Times New Roman" w:cs="Times New Roman"/>
          <w:bCs/>
        </w:rPr>
      </w:pPr>
      <w:proofErr w:type="gramStart"/>
      <w:r>
        <w:rPr>
          <w:rFonts w:ascii="Times New Roman" w:hAnsi="Times New Roman" w:cs="Times New Roman"/>
          <w:bCs/>
        </w:rPr>
        <w:t>Descartes elabora</w:t>
      </w:r>
      <w:proofErr w:type="gramEnd"/>
      <w:r>
        <w:rPr>
          <w:rFonts w:ascii="Times New Roman" w:hAnsi="Times New Roman" w:cs="Times New Roman"/>
          <w:bCs/>
        </w:rPr>
        <w:t xml:space="preserve"> quatro grandes regras do método:</w:t>
      </w:r>
    </w:p>
    <w:p w:rsidR="002F15BB" w:rsidRDefault="009815BB" w:rsidP="009815BB">
      <w:pPr>
        <w:pStyle w:val="PargrafodaLista"/>
        <w:numPr>
          <w:ilvl w:val="0"/>
          <w:numId w:val="7"/>
        </w:numPr>
        <w:autoSpaceDE w:val="0"/>
        <w:autoSpaceDN w:val="0"/>
        <w:adjustRightInd w:val="0"/>
        <w:spacing w:after="0" w:line="240" w:lineRule="auto"/>
        <w:jc w:val="both"/>
        <w:rPr>
          <w:rFonts w:ascii="Times New Roman" w:hAnsi="Times New Roman" w:cs="Times New Roman"/>
          <w:bCs/>
        </w:rPr>
      </w:pPr>
      <w:proofErr w:type="gramStart"/>
      <w:r w:rsidRPr="00552795">
        <w:rPr>
          <w:rFonts w:ascii="Times New Roman" w:hAnsi="Times New Roman" w:cs="Times New Roman"/>
          <w:bCs/>
          <w:i/>
        </w:rPr>
        <w:t>regras</w:t>
      </w:r>
      <w:proofErr w:type="gramEnd"/>
      <w:r w:rsidRPr="00552795">
        <w:rPr>
          <w:rFonts w:ascii="Times New Roman" w:hAnsi="Times New Roman" w:cs="Times New Roman"/>
          <w:bCs/>
          <w:i/>
        </w:rPr>
        <w:t xml:space="preserve"> da evidência</w:t>
      </w:r>
      <w:r w:rsidR="00552795">
        <w:rPr>
          <w:rFonts w:ascii="Times New Roman" w:hAnsi="Times New Roman" w:cs="Times New Roman"/>
          <w:bCs/>
        </w:rPr>
        <w:t>: só admitir como verd</w:t>
      </w:r>
      <w:r>
        <w:rPr>
          <w:rFonts w:ascii="Times New Roman" w:hAnsi="Times New Roman" w:cs="Times New Roman"/>
          <w:bCs/>
        </w:rPr>
        <w:t>adeiro um conhecimento evidente</w:t>
      </w:r>
      <w:r w:rsidR="00552795">
        <w:rPr>
          <w:rFonts w:ascii="Times New Roman" w:hAnsi="Times New Roman" w:cs="Times New Roman"/>
          <w:bCs/>
        </w:rPr>
        <w:t xml:space="preserve">, isto é, no qual e sobre qual não caiba a menor dúvida. Para isso </w:t>
      </w:r>
      <w:r w:rsidR="00821B03">
        <w:rPr>
          <w:rFonts w:ascii="Times New Roman" w:hAnsi="Times New Roman" w:cs="Times New Roman"/>
          <w:bCs/>
        </w:rPr>
        <w:t>D</w:t>
      </w:r>
      <w:r w:rsidR="00552795">
        <w:rPr>
          <w:rFonts w:ascii="Times New Roman" w:hAnsi="Times New Roman" w:cs="Times New Roman"/>
          <w:bCs/>
        </w:rPr>
        <w:t>escartes criou um procedimento</w:t>
      </w:r>
      <w:r w:rsidR="00821B03">
        <w:rPr>
          <w:rFonts w:ascii="Times New Roman" w:hAnsi="Times New Roman" w:cs="Times New Roman"/>
          <w:bCs/>
        </w:rPr>
        <w:t xml:space="preserve">, a </w:t>
      </w:r>
      <w:r w:rsidR="00821B03" w:rsidRPr="002F15BB">
        <w:rPr>
          <w:rFonts w:ascii="Times New Roman" w:hAnsi="Times New Roman" w:cs="Times New Roman"/>
          <w:b/>
          <w:bCs/>
        </w:rPr>
        <w:t>dúvida metódica</w:t>
      </w:r>
      <w:r w:rsidR="00821B03">
        <w:rPr>
          <w:rFonts w:ascii="Times New Roman" w:hAnsi="Times New Roman" w:cs="Times New Roman"/>
          <w:bCs/>
        </w:rPr>
        <w:t xml:space="preserve"> </w:t>
      </w:r>
      <w:r w:rsidR="002F15BB">
        <w:rPr>
          <w:rFonts w:ascii="Times New Roman" w:hAnsi="Times New Roman" w:cs="Times New Roman"/>
          <w:bCs/>
        </w:rPr>
        <w:t>(</w:t>
      </w:r>
      <w:r w:rsidR="00821B03">
        <w:rPr>
          <w:rFonts w:ascii="Times New Roman" w:hAnsi="Times New Roman" w:cs="Times New Roman"/>
          <w:bCs/>
        </w:rPr>
        <w:t>que</w:t>
      </w:r>
      <w:r w:rsidR="002F15BB">
        <w:rPr>
          <w:rFonts w:ascii="Times New Roman" w:hAnsi="Times New Roman" w:cs="Times New Roman"/>
          <w:bCs/>
        </w:rPr>
        <w:t>,</w:t>
      </w:r>
      <w:r w:rsidR="00821B03">
        <w:rPr>
          <w:rFonts w:ascii="Times New Roman" w:hAnsi="Times New Roman" w:cs="Times New Roman"/>
          <w:bCs/>
        </w:rPr>
        <w:t xml:space="preserve"> como já vimos, é a decisão de não aceitar nenhum pensamento ou nenhuma id</w:t>
      </w:r>
      <w:r w:rsidR="002F15BB">
        <w:rPr>
          <w:rFonts w:ascii="Times New Roman" w:hAnsi="Times New Roman" w:cs="Times New Roman"/>
          <w:bCs/>
        </w:rPr>
        <w:t>e</w:t>
      </w:r>
      <w:r w:rsidR="00821B03">
        <w:rPr>
          <w:rFonts w:ascii="Times New Roman" w:hAnsi="Times New Roman" w:cs="Times New Roman"/>
          <w:bCs/>
        </w:rPr>
        <w:t>ia em que possa haver a menor dúvida), pelo qual o sujeito do conhecimento</w:t>
      </w:r>
      <w:r w:rsidR="002F15BB">
        <w:rPr>
          <w:rFonts w:ascii="Times New Roman" w:hAnsi="Times New Roman" w:cs="Times New Roman"/>
          <w:bCs/>
        </w:rPr>
        <w:t>, analisando cada um de seus conhecimentos, conhece e avalia as fontes e as causas de cada um, a forma e o conteúdo de cada um, a falsidade e a verdade de cada um e encontra meios para livrar-se de tudo quanto seja duvidoso perante o pensamento;</w:t>
      </w:r>
    </w:p>
    <w:p w:rsidR="002F15BB" w:rsidRDefault="002F15BB" w:rsidP="009815BB">
      <w:pPr>
        <w:pStyle w:val="PargrafodaLista"/>
        <w:numPr>
          <w:ilvl w:val="0"/>
          <w:numId w:val="7"/>
        </w:num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Cs/>
          <w:i/>
        </w:rPr>
        <w:t>regra</w:t>
      </w:r>
      <w:proofErr w:type="gramEnd"/>
      <w:r>
        <w:rPr>
          <w:rFonts w:ascii="Times New Roman" w:hAnsi="Times New Roman" w:cs="Times New Roman"/>
          <w:bCs/>
          <w:i/>
        </w:rPr>
        <w:t xml:space="preserve"> da divisão (análise)</w:t>
      </w:r>
      <w:r w:rsidRPr="002F15BB">
        <w:rPr>
          <w:rFonts w:ascii="Times New Roman" w:hAnsi="Times New Roman" w:cs="Times New Roman"/>
          <w:bCs/>
        </w:rPr>
        <w:t>:</w:t>
      </w:r>
      <w:r>
        <w:rPr>
          <w:rFonts w:ascii="Times New Roman" w:hAnsi="Times New Roman" w:cs="Times New Roman"/>
          <w:bCs/>
        </w:rPr>
        <w:t xml:space="preserve"> para conhecermos realidades complexas precisamos dividir as dificuldades e os problemas em suas parcelas mais simples, examinando cada uma delas em conformidade com a regra da evidência;</w:t>
      </w:r>
    </w:p>
    <w:p w:rsidR="002F15BB" w:rsidRDefault="002F15BB" w:rsidP="009815BB">
      <w:pPr>
        <w:pStyle w:val="PargrafodaLista"/>
        <w:numPr>
          <w:ilvl w:val="0"/>
          <w:numId w:val="7"/>
        </w:num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Cs/>
          <w:i/>
        </w:rPr>
        <w:t>regra</w:t>
      </w:r>
      <w:proofErr w:type="gramEnd"/>
      <w:r>
        <w:rPr>
          <w:rFonts w:ascii="Times New Roman" w:hAnsi="Times New Roman" w:cs="Times New Roman"/>
          <w:bCs/>
          <w:i/>
        </w:rPr>
        <w:t xml:space="preserve"> da ordem (síntese</w:t>
      </w:r>
      <w:r>
        <w:rPr>
          <w:rFonts w:ascii="Times New Roman" w:hAnsi="Times New Roman" w:cs="Times New Roman"/>
          <w:bCs/>
        </w:rPr>
        <w:t>): os pensamentos devem ser ordenados em séries que vão dos mais simples aos mais complexos, dos mais fáceis aos mais difíceis, pois a ordem consiste em distribuir os conhecimentos de tal maneira que possamos passar do conhecido ao desconhecido;</w:t>
      </w:r>
    </w:p>
    <w:p w:rsidR="002F15BB" w:rsidRDefault="002F15BB" w:rsidP="009815BB">
      <w:pPr>
        <w:pStyle w:val="PargrafodaLista"/>
        <w:numPr>
          <w:ilvl w:val="0"/>
          <w:numId w:val="7"/>
        </w:num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Cs/>
          <w:i/>
        </w:rPr>
        <w:t>regra</w:t>
      </w:r>
      <w:proofErr w:type="gramEnd"/>
      <w:r>
        <w:rPr>
          <w:rFonts w:ascii="Times New Roman" w:hAnsi="Times New Roman" w:cs="Times New Roman"/>
          <w:bCs/>
          <w:i/>
        </w:rPr>
        <w:t xml:space="preserve"> da enumeração: </w:t>
      </w:r>
      <w:r>
        <w:rPr>
          <w:rFonts w:ascii="Times New Roman" w:hAnsi="Times New Roman" w:cs="Times New Roman"/>
          <w:bCs/>
        </w:rPr>
        <w:t xml:space="preserve"> a cada conhecimento novo obtido, fazer a revisão completa dos dados, dos resultados parciais e dos encadeamentos que permitiram chegar ao novo conhecimento.</w:t>
      </w:r>
    </w:p>
    <w:p w:rsidR="002F15BB" w:rsidRDefault="002F15BB" w:rsidP="002F15BB">
      <w:pPr>
        <w:autoSpaceDE w:val="0"/>
        <w:autoSpaceDN w:val="0"/>
        <w:adjustRightInd w:val="0"/>
        <w:spacing w:after="0" w:line="240" w:lineRule="auto"/>
        <w:jc w:val="both"/>
        <w:rPr>
          <w:rFonts w:ascii="Times New Roman" w:hAnsi="Times New Roman" w:cs="Times New Roman"/>
          <w:bCs/>
        </w:rPr>
      </w:pPr>
    </w:p>
    <w:p w:rsidR="009815BB" w:rsidRPr="002F15BB" w:rsidRDefault="00552795" w:rsidP="002F15BB">
      <w:pPr>
        <w:autoSpaceDE w:val="0"/>
        <w:autoSpaceDN w:val="0"/>
        <w:adjustRightInd w:val="0"/>
        <w:spacing w:after="0" w:line="240" w:lineRule="auto"/>
        <w:jc w:val="both"/>
        <w:rPr>
          <w:rFonts w:ascii="Times New Roman" w:hAnsi="Times New Roman" w:cs="Times New Roman"/>
          <w:bCs/>
        </w:rPr>
      </w:pPr>
      <w:r w:rsidRPr="002F15BB">
        <w:rPr>
          <w:rFonts w:ascii="Times New Roman" w:hAnsi="Times New Roman" w:cs="Times New Roman"/>
          <w:bCs/>
        </w:rPr>
        <w:t xml:space="preserve">  </w:t>
      </w:r>
      <w:r w:rsidR="009815BB" w:rsidRPr="002F15BB">
        <w:rPr>
          <w:rFonts w:ascii="Times New Roman" w:hAnsi="Times New Roman" w:cs="Times New Roman"/>
          <w:bCs/>
        </w:rPr>
        <w:t xml:space="preserve"> </w:t>
      </w:r>
    </w:p>
    <w:p w:rsidR="00B71559" w:rsidRPr="002F15BB" w:rsidRDefault="00B71559" w:rsidP="002F15BB">
      <w:pPr>
        <w:autoSpaceDE w:val="0"/>
        <w:autoSpaceDN w:val="0"/>
        <w:adjustRightInd w:val="0"/>
        <w:spacing w:after="0" w:line="240" w:lineRule="auto"/>
        <w:ind w:firstLine="2268"/>
        <w:jc w:val="both"/>
        <w:rPr>
          <w:rFonts w:ascii="Times New Roman" w:hAnsi="Times New Roman" w:cs="Times New Roman"/>
          <w:bCs/>
          <w:i/>
          <w:sz w:val="18"/>
          <w:szCs w:val="18"/>
        </w:rPr>
      </w:pPr>
      <w:r w:rsidRPr="00B71559">
        <w:rPr>
          <w:rFonts w:ascii="Times New Roman" w:hAnsi="Times New Roman" w:cs="Times New Roman"/>
          <w:b/>
          <w:bCs/>
        </w:rPr>
        <w:t>Locke</w:t>
      </w:r>
    </w:p>
    <w:p w:rsidR="0028148E" w:rsidRDefault="0028148E" w:rsidP="00B71559">
      <w:pPr>
        <w:autoSpaceDE w:val="0"/>
        <w:autoSpaceDN w:val="0"/>
        <w:adjustRightInd w:val="0"/>
        <w:spacing w:after="0" w:line="240" w:lineRule="auto"/>
        <w:jc w:val="both"/>
        <w:rPr>
          <w:rFonts w:ascii="Times New Roman" w:hAnsi="Times New Roman" w:cs="Times New Roman"/>
        </w:rPr>
      </w:pPr>
    </w:p>
    <w:p w:rsidR="00C24710" w:rsidRDefault="00F854B1" w:rsidP="0028148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John </w:t>
      </w:r>
      <w:r w:rsidR="00B71559" w:rsidRPr="00B71559">
        <w:rPr>
          <w:rFonts w:ascii="Times New Roman" w:hAnsi="Times New Roman" w:cs="Times New Roman"/>
        </w:rPr>
        <w:t>Locke é o iniciador da teoria do conhecimento propriamente dita porque se</w:t>
      </w:r>
      <w:r w:rsidR="0028148E">
        <w:rPr>
          <w:rFonts w:ascii="Times New Roman" w:hAnsi="Times New Roman" w:cs="Times New Roman"/>
        </w:rPr>
        <w:t xml:space="preserve"> </w:t>
      </w:r>
      <w:r w:rsidR="00B71559" w:rsidRPr="00B71559">
        <w:rPr>
          <w:rFonts w:ascii="Times New Roman" w:hAnsi="Times New Roman" w:cs="Times New Roman"/>
        </w:rPr>
        <w:t xml:space="preserve">propõe a analisar cada uma das formas de conhecimento que </w:t>
      </w:r>
      <w:proofErr w:type="gramStart"/>
      <w:r w:rsidR="00B71559" w:rsidRPr="00B71559">
        <w:rPr>
          <w:rFonts w:ascii="Times New Roman" w:hAnsi="Times New Roman" w:cs="Times New Roman"/>
        </w:rPr>
        <w:t>possuímos,</w:t>
      </w:r>
      <w:proofErr w:type="gramEnd"/>
      <w:r w:rsidR="00B71559" w:rsidRPr="00B71559">
        <w:rPr>
          <w:rFonts w:ascii="Times New Roman" w:hAnsi="Times New Roman" w:cs="Times New Roman"/>
        </w:rPr>
        <w:t xml:space="preserve"> a</w:t>
      </w:r>
      <w:r w:rsidR="0028148E">
        <w:rPr>
          <w:rFonts w:ascii="Times New Roman" w:hAnsi="Times New Roman" w:cs="Times New Roman"/>
        </w:rPr>
        <w:t xml:space="preserve"> </w:t>
      </w:r>
      <w:r w:rsidR="00B71559" w:rsidRPr="00B71559">
        <w:rPr>
          <w:rFonts w:ascii="Times New Roman" w:hAnsi="Times New Roman" w:cs="Times New Roman"/>
        </w:rPr>
        <w:t>origem de nossas idéias e nossos discursos, a finalidade das teorias e as</w:t>
      </w:r>
      <w:r w:rsidR="0028148E">
        <w:rPr>
          <w:rFonts w:ascii="Times New Roman" w:hAnsi="Times New Roman" w:cs="Times New Roman"/>
        </w:rPr>
        <w:t xml:space="preserve"> </w:t>
      </w:r>
      <w:r w:rsidR="00B71559" w:rsidRPr="00B71559">
        <w:rPr>
          <w:rFonts w:ascii="Times New Roman" w:hAnsi="Times New Roman" w:cs="Times New Roman"/>
        </w:rPr>
        <w:t xml:space="preserve">capacidades do sujeito </w:t>
      </w:r>
      <w:proofErr w:type="spellStart"/>
      <w:r w:rsidR="00B71559" w:rsidRPr="00B71559">
        <w:rPr>
          <w:rFonts w:ascii="Times New Roman" w:hAnsi="Times New Roman" w:cs="Times New Roman"/>
        </w:rPr>
        <w:t>cognoscente</w:t>
      </w:r>
      <w:proofErr w:type="spellEnd"/>
      <w:r w:rsidR="00B71559" w:rsidRPr="00B71559">
        <w:rPr>
          <w:rFonts w:ascii="Times New Roman" w:hAnsi="Times New Roman" w:cs="Times New Roman"/>
        </w:rPr>
        <w:t xml:space="preserve"> relacionadas com os objetos que ele pode</w:t>
      </w:r>
      <w:r w:rsidR="0028148E">
        <w:rPr>
          <w:rFonts w:ascii="Times New Roman" w:hAnsi="Times New Roman" w:cs="Times New Roman"/>
        </w:rPr>
        <w:t xml:space="preserve"> </w:t>
      </w:r>
      <w:r w:rsidR="00B71559" w:rsidRPr="00B71559">
        <w:rPr>
          <w:rFonts w:ascii="Times New Roman" w:hAnsi="Times New Roman" w:cs="Times New Roman"/>
        </w:rPr>
        <w:t xml:space="preserve">conhecer. </w:t>
      </w:r>
    </w:p>
    <w:p w:rsidR="00C24710" w:rsidRDefault="00C24710" w:rsidP="0028148E">
      <w:pPr>
        <w:autoSpaceDE w:val="0"/>
        <w:autoSpaceDN w:val="0"/>
        <w:adjustRightInd w:val="0"/>
        <w:spacing w:after="0" w:line="240" w:lineRule="auto"/>
        <w:ind w:firstLine="708"/>
        <w:jc w:val="both"/>
        <w:rPr>
          <w:rFonts w:ascii="Times New Roman" w:hAnsi="Times New Roman" w:cs="Times New Roman"/>
        </w:rPr>
      </w:pPr>
    </w:p>
    <w:p w:rsidR="00B71559" w:rsidRPr="00B71559" w:rsidRDefault="00B71559" w:rsidP="0028148E">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Seguindo a trilha que fora aberta por Aristóteles, Locke também</w:t>
      </w:r>
      <w:r w:rsidR="0028148E">
        <w:rPr>
          <w:rFonts w:ascii="Times New Roman" w:hAnsi="Times New Roman" w:cs="Times New Roman"/>
        </w:rPr>
        <w:t xml:space="preserve"> </w:t>
      </w:r>
      <w:r w:rsidRPr="00B71559">
        <w:rPr>
          <w:rFonts w:ascii="Times New Roman" w:hAnsi="Times New Roman" w:cs="Times New Roman"/>
        </w:rPr>
        <w:t>distingue graus de conhecimento, começando pelas sensações até chegar ao</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proofErr w:type="gramStart"/>
      <w:r w:rsidRPr="00B71559">
        <w:rPr>
          <w:rFonts w:ascii="Times New Roman" w:hAnsi="Times New Roman" w:cs="Times New Roman"/>
        </w:rPr>
        <w:t>pensamento</w:t>
      </w:r>
      <w:proofErr w:type="gramEnd"/>
      <w:r w:rsidRPr="00B71559">
        <w:rPr>
          <w:rFonts w:ascii="Times New Roman" w:hAnsi="Times New Roman" w:cs="Times New Roman"/>
        </w:rPr>
        <w:t>.</w:t>
      </w:r>
    </w:p>
    <w:p w:rsidR="00B71559" w:rsidRPr="00B71559" w:rsidRDefault="00C24710" w:rsidP="0028148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Logo na abertura de sua obra, o </w:t>
      </w:r>
      <w:r w:rsidR="00B71559" w:rsidRPr="00B71559">
        <w:rPr>
          <w:rFonts w:ascii="Times New Roman" w:hAnsi="Times New Roman" w:cs="Times New Roman"/>
          <w:i/>
          <w:iCs/>
        </w:rPr>
        <w:t>Ensaio sobre o entendimento humano</w:t>
      </w:r>
      <w:r>
        <w:rPr>
          <w:rFonts w:ascii="Times New Roman" w:hAnsi="Times New Roman" w:cs="Times New Roman"/>
        </w:rPr>
        <w:t>, Locke escreve:</w:t>
      </w:r>
    </w:p>
    <w:p w:rsidR="0028148E" w:rsidRDefault="0028148E" w:rsidP="00B71559">
      <w:pPr>
        <w:autoSpaceDE w:val="0"/>
        <w:autoSpaceDN w:val="0"/>
        <w:adjustRightInd w:val="0"/>
        <w:spacing w:after="0" w:line="240" w:lineRule="auto"/>
        <w:jc w:val="both"/>
        <w:rPr>
          <w:rFonts w:ascii="Times New Roman" w:hAnsi="Times New Roman" w:cs="Times New Roman"/>
        </w:rPr>
      </w:pPr>
    </w:p>
    <w:p w:rsidR="00B71559" w:rsidRPr="0028148E" w:rsidRDefault="00B71559" w:rsidP="0028148E">
      <w:pPr>
        <w:autoSpaceDE w:val="0"/>
        <w:autoSpaceDN w:val="0"/>
        <w:adjustRightInd w:val="0"/>
        <w:spacing w:after="0" w:line="240" w:lineRule="auto"/>
        <w:ind w:left="2268"/>
        <w:jc w:val="both"/>
        <w:rPr>
          <w:rFonts w:ascii="Times New Roman" w:hAnsi="Times New Roman" w:cs="Times New Roman"/>
          <w:sz w:val="18"/>
          <w:szCs w:val="18"/>
        </w:rPr>
      </w:pPr>
      <w:r w:rsidRPr="0028148E">
        <w:rPr>
          <w:rFonts w:ascii="Times New Roman" w:hAnsi="Times New Roman" w:cs="Times New Roman"/>
          <w:sz w:val="18"/>
          <w:szCs w:val="18"/>
        </w:rPr>
        <w:t>Visto que o entendimento situa o homem acima dos outros seres sensíveis</w:t>
      </w:r>
      <w:r w:rsidR="0028148E" w:rsidRPr="0028148E">
        <w:rPr>
          <w:rFonts w:ascii="Times New Roman" w:hAnsi="Times New Roman" w:cs="Times New Roman"/>
          <w:sz w:val="18"/>
          <w:szCs w:val="18"/>
        </w:rPr>
        <w:t xml:space="preserve"> </w:t>
      </w:r>
      <w:r w:rsidRPr="0028148E">
        <w:rPr>
          <w:rFonts w:ascii="Times New Roman" w:hAnsi="Times New Roman" w:cs="Times New Roman"/>
          <w:sz w:val="18"/>
          <w:szCs w:val="18"/>
        </w:rPr>
        <w:t>e dá-lhe toda vantagem e todo domínio que tem sobre eles, seu estudo</w:t>
      </w:r>
      <w:r w:rsidR="0028148E" w:rsidRPr="0028148E">
        <w:rPr>
          <w:rFonts w:ascii="Times New Roman" w:hAnsi="Times New Roman" w:cs="Times New Roman"/>
          <w:sz w:val="18"/>
          <w:szCs w:val="18"/>
        </w:rPr>
        <w:t xml:space="preserve"> </w:t>
      </w:r>
      <w:r w:rsidRPr="0028148E">
        <w:rPr>
          <w:rFonts w:ascii="Times New Roman" w:hAnsi="Times New Roman" w:cs="Times New Roman"/>
          <w:sz w:val="18"/>
          <w:szCs w:val="18"/>
        </w:rPr>
        <w:t>consiste certamente num tópico que, por sua nobreza, é merecedor de</w:t>
      </w:r>
      <w:r w:rsidR="0028148E" w:rsidRPr="0028148E">
        <w:rPr>
          <w:rFonts w:ascii="Times New Roman" w:hAnsi="Times New Roman" w:cs="Times New Roman"/>
          <w:sz w:val="18"/>
          <w:szCs w:val="18"/>
        </w:rPr>
        <w:t xml:space="preserve"> </w:t>
      </w:r>
      <w:r w:rsidRPr="0028148E">
        <w:rPr>
          <w:rFonts w:ascii="Times New Roman" w:hAnsi="Times New Roman" w:cs="Times New Roman"/>
          <w:sz w:val="18"/>
          <w:szCs w:val="18"/>
        </w:rPr>
        <w:t>nosso trabalho de investigá-lo. O entendimento, como o olho, que nos faz</w:t>
      </w:r>
      <w:r w:rsidR="0028148E" w:rsidRPr="0028148E">
        <w:rPr>
          <w:rFonts w:ascii="Times New Roman" w:hAnsi="Times New Roman" w:cs="Times New Roman"/>
          <w:sz w:val="18"/>
          <w:szCs w:val="18"/>
        </w:rPr>
        <w:t xml:space="preserve"> </w:t>
      </w:r>
      <w:r w:rsidRPr="0028148E">
        <w:rPr>
          <w:rFonts w:ascii="Times New Roman" w:hAnsi="Times New Roman" w:cs="Times New Roman"/>
          <w:sz w:val="18"/>
          <w:szCs w:val="18"/>
        </w:rPr>
        <w:t>ver e perceber todas as outras coisas, não se observa a si mesmo; requer</w:t>
      </w:r>
      <w:r w:rsidR="0028148E" w:rsidRPr="0028148E">
        <w:rPr>
          <w:rFonts w:ascii="Times New Roman" w:hAnsi="Times New Roman" w:cs="Times New Roman"/>
          <w:sz w:val="18"/>
          <w:szCs w:val="18"/>
        </w:rPr>
        <w:t xml:space="preserve"> </w:t>
      </w:r>
      <w:r w:rsidRPr="0028148E">
        <w:rPr>
          <w:rFonts w:ascii="Times New Roman" w:hAnsi="Times New Roman" w:cs="Times New Roman"/>
          <w:sz w:val="18"/>
          <w:szCs w:val="18"/>
        </w:rPr>
        <w:t>arte e esforço situá-lo à distância e fazê-lo seu próprio objeto.</w:t>
      </w:r>
    </w:p>
    <w:p w:rsidR="0028148E" w:rsidRDefault="0028148E" w:rsidP="00B71559">
      <w:pPr>
        <w:autoSpaceDE w:val="0"/>
        <w:autoSpaceDN w:val="0"/>
        <w:adjustRightInd w:val="0"/>
        <w:spacing w:after="0" w:line="240" w:lineRule="auto"/>
        <w:jc w:val="both"/>
        <w:rPr>
          <w:rFonts w:ascii="Times New Roman" w:hAnsi="Times New Roman" w:cs="Times New Roman"/>
        </w:rPr>
      </w:pPr>
    </w:p>
    <w:p w:rsidR="00B71559" w:rsidRPr="00B71559" w:rsidRDefault="00B71559" w:rsidP="0028148E">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Assim como </w:t>
      </w:r>
      <w:r w:rsidR="00C24710">
        <w:rPr>
          <w:rFonts w:ascii="Times New Roman" w:hAnsi="Times New Roman" w:cs="Times New Roman"/>
        </w:rPr>
        <w:t>o olho, que faz ver e não se vê a si mesmo, o entendimento humano faz conhecer, mas não se conhece a si mesmo. Para conhecer-se, isto é, para que o entendimento torne-se um objeto de conhecimento para si mesmo, “requer arte esforço”</w:t>
      </w:r>
      <w:r w:rsidR="008A4FFC">
        <w:rPr>
          <w:rFonts w:ascii="Times New Roman" w:hAnsi="Times New Roman" w:cs="Times New Roman"/>
        </w:rPr>
        <w:t>. C</w:t>
      </w:r>
      <w:r w:rsidR="00C24710">
        <w:rPr>
          <w:rFonts w:ascii="Times New Roman" w:hAnsi="Times New Roman" w:cs="Times New Roman"/>
        </w:rPr>
        <w:t>omo Descartes e Bacon, Locke afirma a necessidade do entendimento examinar a si mesmo. Como Bacon e Descartes, Locke também considera que é necessário esforço, trabalho decisão para fazer o entendimento tornar-se a si mesmo como objeto de investigação. Porém, assim como Aristóteles diferia de Platão</w:t>
      </w:r>
      <w:r w:rsidR="008A4FFC">
        <w:rPr>
          <w:rFonts w:ascii="Times New Roman" w:hAnsi="Times New Roman" w:cs="Times New Roman"/>
        </w:rPr>
        <w:t>, Locke difere de Descartes.</w:t>
      </w:r>
    </w:p>
    <w:p w:rsidR="009B5F90" w:rsidRDefault="00B71559" w:rsidP="008A4FFC">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Platão e Descartes</w:t>
      </w:r>
      <w:r w:rsidR="008A4FFC">
        <w:rPr>
          <w:rFonts w:ascii="Times New Roman" w:hAnsi="Times New Roman" w:cs="Times New Roman"/>
        </w:rPr>
        <w:t xml:space="preserve"> separam, de um lado, a experiência sensível, que pode estar sujeita ao erro, e, de outro, o conhecimento verdadeiro, que é puramente intelectual. Descartes, porém, difere de Platão, porque considera que o </w:t>
      </w:r>
      <w:r w:rsidR="008A4FFC">
        <w:rPr>
          <w:rFonts w:ascii="Times New Roman" w:hAnsi="Times New Roman" w:cs="Times New Roman"/>
        </w:rPr>
        <w:lastRenderedPageBreak/>
        <w:t>conhecimento sensível pode e deve ser empregado por nós, desde que submetido ao método e controlado pelo entendimento. Aristóteles e Locke consideram que o conhecimento se realiza por graus contínuos, partindo da sensação</w:t>
      </w:r>
      <w:r w:rsidRPr="00B71559">
        <w:rPr>
          <w:rFonts w:ascii="Times New Roman" w:hAnsi="Times New Roman" w:cs="Times New Roman"/>
        </w:rPr>
        <w:t xml:space="preserve"> partindo da</w:t>
      </w:r>
      <w:r w:rsidR="001B262A">
        <w:rPr>
          <w:rFonts w:ascii="Times New Roman" w:hAnsi="Times New Roman" w:cs="Times New Roman"/>
        </w:rPr>
        <w:t xml:space="preserve"> </w:t>
      </w:r>
      <w:r w:rsidRPr="00B71559">
        <w:rPr>
          <w:rFonts w:ascii="Times New Roman" w:hAnsi="Times New Roman" w:cs="Times New Roman"/>
        </w:rPr>
        <w:t>sensação até chegar às id</w:t>
      </w:r>
      <w:r w:rsidR="008A4FFC">
        <w:rPr>
          <w:rFonts w:ascii="Times New Roman" w:hAnsi="Times New Roman" w:cs="Times New Roman"/>
        </w:rPr>
        <w:t>e</w:t>
      </w:r>
      <w:r w:rsidRPr="00B71559">
        <w:rPr>
          <w:rFonts w:ascii="Times New Roman" w:hAnsi="Times New Roman" w:cs="Times New Roman"/>
        </w:rPr>
        <w:t>ias.</w:t>
      </w:r>
      <w:r w:rsidR="008A4FFC">
        <w:rPr>
          <w:rFonts w:ascii="Times New Roman" w:hAnsi="Times New Roman" w:cs="Times New Roman"/>
        </w:rPr>
        <w:t xml:space="preserve"> No entanto, Locke difere de Aristóteles porque, para este, os princípios do pensamento e da realidade não são conhecidos por experiência sensível nem procedem da experiência sensível</w:t>
      </w:r>
      <w:r w:rsidR="009B5F90">
        <w:rPr>
          <w:rFonts w:ascii="Times New Roman" w:hAnsi="Times New Roman" w:cs="Times New Roman"/>
        </w:rPr>
        <w:t>, mas são conhecidos apenas pelo puro pensamento ou pela intuição intelectual. Para Locke, porém, todas as ideias e todos os princípios do conhecimento do conhecimento derivam da experiência sensível. Em outras palavras, o intelecto recebe da experiência sensível todo o material do conhecimento e por esse motivo pode-se dizer que não há nada em nosso entendimento que não tenha vindo das sensações.</w:t>
      </w:r>
    </w:p>
    <w:p w:rsidR="009B5F90" w:rsidRDefault="009B5F90" w:rsidP="008A4FFC">
      <w:pPr>
        <w:autoSpaceDE w:val="0"/>
        <w:autoSpaceDN w:val="0"/>
        <w:adjustRightInd w:val="0"/>
        <w:spacing w:after="0" w:line="240" w:lineRule="auto"/>
        <w:ind w:firstLine="708"/>
        <w:jc w:val="both"/>
        <w:rPr>
          <w:rFonts w:ascii="Times New Roman" w:hAnsi="Times New Roman" w:cs="Times New Roman"/>
        </w:rPr>
      </w:pPr>
    </w:p>
    <w:p w:rsidR="00B71559" w:rsidRPr="009B5F90" w:rsidRDefault="009B5F90" w:rsidP="009B5F90">
      <w:pPr>
        <w:autoSpaceDE w:val="0"/>
        <w:autoSpaceDN w:val="0"/>
        <w:adjustRightInd w:val="0"/>
        <w:spacing w:after="0" w:line="240" w:lineRule="auto"/>
        <w:ind w:left="2268"/>
        <w:jc w:val="both"/>
        <w:rPr>
          <w:rFonts w:ascii="Times New Roman" w:hAnsi="Times New Roman" w:cs="Times New Roman"/>
          <w:i/>
          <w:sz w:val="18"/>
          <w:szCs w:val="18"/>
        </w:rPr>
      </w:pPr>
      <w:r w:rsidRPr="009B5F90">
        <w:rPr>
          <w:rFonts w:ascii="Times New Roman" w:hAnsi="Times New Roman" w:cs="Times New Roman"/>
          <w:i/>
          <w:sz w:val="18"/>
          <w:szCs w:val="18"/>
        </w:rPr>
        <w:t xml:space="preserve">Suponhamos que o nosso espírito seja, por assim dizer, uma folha em branco, sem letra, sem nenhuma idéia. Como estas chegam ali? (...) De onde procede todo material da razão e do conhecimento? Respondo com uma só palavra: da experiência. Todo nosso conhecimento se baseia nela e dela provém em última instância.  </w:t>
      </w:r>
    </w:p>
    <w:p w:rsidR="009B5F90" w:rsidRDefault="009B5F90" w:rsidP="001B262A">
      <w:pPr>
        <w:autoSpaceDE w:val="0"/>
        <w:autoSpaceDN w:val="0"/>
        <w:adjustRightInd w:val="0"/>
        <w:spacing w:after="0" w:line="240" w:lineRule="auto"/>
        <w:ind w:firstLine="708"/>
        <w:jc w:val="both"/>
        <w:rPr>
          <w:rFonts w:ascii="Times New Roman" w:hAnsi="Times New Roman" w:cs="Times New Roman"/>
        </w:rPr>
      </w:pPr>
    </w:p>
    <w:p w:rsidR="009B5F90" w:rsidRDefault="009B5F90" w:rsidP="001B262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Como se forma os conhecimentos? Por um processo de combinação e </w:t>
      </w:r>
      <w:r w:rsidR="004961E3">
        <w:rPr>
          <w:rFonts w:ascii="Times New Roman" w:hAnsi="Times New Roman" w:cs="Times New Roman"/>
        </w:rPr>
        <w:t>associação dos dados da experiê</w:t>
      </w:r>
      <w:r>
        <w:rPr>
          <w:rFonts w:ascii="Times New Roman" w:hAnsi="Times New Roman" w:cs="Times New Roman"/>
        </w:rPr>
        <w:t>ncia</w:t>
      </w:r>
      <w:r w:rsidR="004961E3">
        <w:rPr>
          <w:rFonts w:ascii="Times New Roman" w:hAnsi="Times New Roman" w:cs="Times New Roman"/>
        </w:rPr>
        <w:t xml:space="preserve">. Por meio das sensações, recebemos as impressões das coisas externas; essas impressões formam o que Locke chama de idéias simples. Por sua vez, nas percepções, essas impressões ou idéias simples se associam por semelhanças e diferenças, formando idéias complexas ou compostas. Por intermédio de novas combinações e associações, essas idéias se tornarão mais complexas na razão, que forma as idéias abstratas ou gerais, como as idéias de substancia, corpo, alma, Deus, natureza, etc., bem como as idéias das relações entre essas idéias complexas, como as idéias de identidade, causalidade, finalidade, etc. A formação das idéias na sensação, na percepção e na razão se faz por </w:t>
      </w:r>
      <w:r w:rsidR="004961E3" w:rsidRPr="004961E3">
        <w:rPr>
          <w:rFonts w:ascii="Times New Roman" w:hAnsi="Times New Roman" w:cs="Times New Roman"/>
          <w:i/>
        </w:rPr>
        <w:t>um processo de generalização</w:t>
      </w:r>
      <w:r w:rsidR="004961E3">
        <w:rPr>
          <w:rFonts w:ascii="Times New Roman" w:hAnsi="Times New Roman" w:cs="Times New Roman"/>
        </w:rPr>
        <w:t xml:space="preserve"> pelo qual, a cada passo, eliminamos as diferenças para ficar com as semelhanças e os traços comuns, cujo conjunto forma uma idéia complexa geral ou universal.</w:t>
      </w:r>
    </w:p>
    <w:p w:rsidR="00222F9C" w:rsidRDefault="00222F9C" w:rsidP="001B262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Tudo </w:t>
      </w:r>
      <w:r w:rsidR="00FC1B73">
        <w:rPr>
          <w:rFonts w:ascii="Times New Roman" w:hAnsi="Times New Roman" w:cs="Times New Roman"/>
        </w:rPr>
        <w:t xml:space="preserve">o </w:t>
      </w:r>
      <w:r>
        <w:rPr>
          <w:rFonts w:ascii="Times New Roman" w:hAnsi="Times New Roman" w:cs="Times New Roman"/>
        </w:rPr>
        <w:t xml:space="preserve">que sabemos existir nos é dado pelas sensações e percepções, portanto, pela experiência. Visto que a experiência nos mostra e nos dá a conhecer apenas coisas particulares ou singulares, somente elas existem. Por conseguinte, as idéias gerais ou universais não correspondem </w:t>
      </w:r>
      <w:proofErr w:type="gramStart"/>
      <w:r>
        <w:rPr>
          <w:rFonts w:ascii="Times New Roman" w:hAnsi="Times New Roman" w:cs="Times New Roman"/>
        </w:rPr>
        <w:t>a</w:t>
      </w:r>
      <w:proofErr w:type="gramEnd"/>
      <w:r>
        <w:rPr>
          <w:rFonts w:ascii="Times New Roman" w:hAnsi="Times New Roman" w:cs="Times New Roman"/>
        </w:rPr>
        <w:t xml:space="preserve"> realidade ou a essências existentes, mas são </w:t>
      </w:r>
      <w:r w:rsidRPr="00222F9C">
        <w:rPr>
          <w:rFonts w:ascii="Times New Roman" w:hAnsi="Times New Roman" w:cs="Times New Roman"/>
          <w:i/>
        </w:rPr>
        <w:t>nomes</w:t>
      </w:r>
      <w:r>
        <w:rPr>
          <w:rFonts w:ascii="Times New Roman" w:hAnsi="Times New Roman" w:cs="Times New Roman"/>
        </w:rPr>
        <w:t xml:space="preserve"> que instituímos por convenção para organizar nossos pensamentos e nosso discursos. Assim, por exemplo, nossos olhos sentem ou percebem objetos coloridos e não </w:t>
      </w:r>
      <w:r w:rsidRPr="00FC1B73">
        <w:rPr>
          <w:rFonts w:ascii="Times New Roman" w:hAnsi="Times New Roman" w:cs="Times New Roman"/>
          <w:i/>
        </w:rPr>
        <w:t>a cor</w:t>
      </w:r>
      <w:r>
        <w:rPr>
          <w:rFonts w:ascii="Times New Roman" w:hAnsi="Times New Roman" w:cs="Times New Roman"/>
        </w:rPr>
        <w:t xml:space="preserve"> (isto é, percebemos cores determinadas que </w:t>
      </w:r>
      <w:proofErr w:type="gramStart"/>
      <w:r>
        <w:rPr>
          <w:rFonts w:ascii="Times New Roman" w:hAnsi="Times New Roman" w:cs="Times New Roman"/>
        </w:rPr>
        <w:t>existem</w:t>
      </w:r>
      <w:proofErr w:type="gramEnd"/>
      <w:r>
        <w:rPr>
          <w:rFonts w:ascii="Times New Roman" w:hAnsi="Times New Roman" w:cs="Times New Roman"/>
        </w:rPr>
        <w:t xml:space="preserve"> nos objetos particulares da visão). Da mesma forma, nossos olhos percebem objetos luminosos ou com luminosidades diferentes, mas não percebem </w:t>
      </w:r>
      <w:r w:rsidRPr="00222F9C">
        <w:rPr>
          <w:rFonts w:ascii="Times New Roman" w:hAnsi="Times New Roman" w:cs="Times New Roman"/>
          <w:i/>
        </w:rPr>
        <w:t>a luz</w:t>
      </w:r>
      <w:r>
        <w:rPr>
          <w:rFonts w:ascii="Times New Roman" w:hAnsi="Times New Roman" w:cs="Times New Roman"/>
        </w:rPr>
        <w:t>. Nossa razão, recebendo as percepções</w:t>
      </w:r>
      <w:r w:rsidR="00FC1B73">
        <w:rPr>
          <w:rFonts w:ascii="Times New Roman" w:hAnsi="Times New Roman" w:cs="Times New Roman"/>
        </w:rPr>
        <w:t xml:space="preserve"> singulares dos objetos coloridos e dos objetos luminosos, combina e organiza essas sensações e percepções, </w:t>
      </w:r>
      <w:proofErr w:type="gramStart"/>
      <w:r w:rsidR="00FC1B73">
        <w:rPr>
          <w:rFonts w:ascii="Times New Roman" w:hAnsi="Times New Roman" w:cs="Times New Roman"/>
        </w:rPr>
        <w:t>abstrai</w:t>
      </w:r>
      <w:proofErr w:type="gramEnd"/>
      <w:r w:rsidR="00FC1B73">
        <w:rPr>
          <w:rFonts w:ascii="Times New Roman" w:hAnsi="Times New Roman" w:cs="Times New Roman"/>
        </w:rPr>
        <w:t xml:space="preserve"> dos objetos (isto é, separa) as qualidades coloridas e luminosas e com elas forma as idéias universais “de cor”, e “de luz”. Não existe “a cor”, mas objetos singulares coloridos tais como os percebemos – </w:t>
      </w:r>
      <w:r w:rsidR="00257DC2">
        <w:rPr>
          <w:rFonts w:ascii="Times New Roman" w:hAnsi="Times New Roman" w:cs="Times New Roman"/>
        </w:rPr>
        <w:t>“</w:t>
      </w:r>
      <w:r w:rsidR="00FC1B73">
        <w:rPr>
          <w:rFonts w:ascii="Times New Roman" w:hAnsi="Times New Roman" w:cs="Times New Roman"/>
        </w:rPr>
        <w:t>a cor</w:t>
      </w:r>
      <w:r w:rsidR="00257DC2">
        <w:rPr>
          <w:rFonts w:ascii="Times New Roman" w:hAnsi="Times New Roman" w:cs="Times New Roman"/>
        </w:rPr>
        <w:t>”</w:t>
      </w:r>
      <w:r w:rsidR="00FC1B73">
        <w:rPr>
          <w:rFonts w:ascii="Times New Roman" w:hAnsi="Times New Roman" w:cs="Times New Roman"/>
        </w:rPr>
        <w:t xml:space="preserve"> é um nome geral com que a nossa razão organiza nossas sensações visuais. Do mesmo modo, não existe </w:t>
      </w:r>
      <w:r w:rsidR="00257DC2">
        <w:rPr>
          <w:rFonts w:ascii="Times New Roman" w:hAnsi="Times New Roman" w:cs="Times New Roman"/>
        </w:rPr>
        <w:t>“</w:t>
      </w:r>
      <w:r w:rsidR="00FC1B73">
        <w:rPr>
          <w:rFonts w:ascii="Times New Roman" w:hAnsi="Times New Roman" w:cs="Times New Roman"/>
        </w:rPr>
        <w:t>a luz</w:t>
      </w:r>
      <w:r w:rsidR="00257DC2">
        <w:rPr>
          <w:rFonts w:ascii="Times New Roman" w:hAnsi="Times New Roman" w:cs="Times New Roman"/>
        </w:rPr>
        <w:t>”</w:t>
      </w:r>
      <w:r w:rsidR="00FC1B73">
        <w:rPr>
          <w:rFonts w:ascii="Times New Roman" w:hAnsi="Times New Roman" w:cs="Times New Roman"/>
        </w:rPr>
        <w:t xml:space="preserve"> e sim objetos luminosos tais como o percebemos – </w:t>
      </w:r>
      <w:r w:rsidR="00257DC2">
        <w:rPr>
          <w:rFonts w:ascii="Times New Roman" w:hAnsi="Times New Roman" w:cs="Times New Roman"/>
        </w:rPr>
        <w:t>“</w:t>
      </w:r>
      <w:r w:rsidR="00FC1B73">
        <w:rPr>
          <w:rFonts w:ascii="Times New Roman" w:hAnsi="Times New Roman" w:cs="Times New Roman"/>
        </w:rPr>
        <w:t>a luz</w:t>
      </w:r>
      <w:r w:rsidR="00257DC2">
        <w:rPr>
          <w:rFonts w:ascii="Times New Roman" w:hAnsi="Times New Roman" w:cs="Times New Roman"/>
        </w:rPr>
        <w:t>”</w:t>
      </w:r>
      <w:r w:rsidR="00FC1B73">
        <w:rPr>
          <w:rFonts w:ascii="Times New Roman" w:hAnsi="Times New Roman" w:cs="Times New Roman"/>
        </w:rPr>
        <w:t xml:space="preserve"> é um nome geral com que nossa razão organiza nossas sensações visuais. Por isso se diz que Locke é </w:t>
      </w:r>
      <w:r w:rsidR="00FC1B73" w:rsidRPr="00FC1B73">
        <w:rPr>
          <w:rFonts w:ascii="Times New Roman" w:hAnsi="Times New Roman" w:cs="Times New Roman"/>
          <w:b/>
        </w:rPr>
        <w:t>nominalista</w:t>
      </w:r>
      <w:r w:rsidR="00FC1B73">
        <w:rPr>
          <w:rFonts w:ascii="Times New Roman" w:hAnsi="Times New Roman" w:cs="Times New Roman"/>
        </w:rPr>
        <w:t xml:space="preserve">. </w:t>
      </w:r>
    </w:p>
    <w:p w:rsidR="00257DC2" w:rsidRDefault="00257DC2" w:rsidP="001B262A">
      <w:pPr>
        <w:autoSpaceDE w:val="0"/>
        <w:autoSpaceDN w:val="0"/>
        <w:adjustRightInd w:val="0"/>
        <w:spacing w:after="0" w:line="240" w:lineRule="auto"/>
        <w:ind w:firstLine="708"/>
        <w:jc w:val="both"/>
        <w:rPr>
          <w:rFonts w:ascii="Times New Roman" w:hAnsi="Times New Roman" w:cs="Times New Roman"/>
        </w:rPr>
      </w:pPr>
    </w:p>
    <w:p w:rsidR="00257DC2" w:rsidRDefault="00257DC2" w:rsidP="001B262A">
      <w:pPr>
        <w:autoSpaceDE w:val="0"/>
        <w:autoSpaceDN w:val="0"/>
        <w:adjustRightInd w:val="0"/>
        <w:spacing w:after="0" w:line="240" w:lineRule="auto"/>
        <w:ind w:firstLine="708"/>
        <w:jc w:val="both"/>
        <w:rPr>
          <w:rFonts w:ascii="Times New Roman" w:hAnsi="Times New Roman" w:cs="Times New Roman"/>
          <w:b/>
        </w:rPr>
      </w:pPr>
      <w:r w:rsidRPr="00257DC2">
        <w:rPr>
          <w:rFonts w:ascii="Times New Roman" w:hAnsi="Times New Roman" w:cs="Times New Roman"/>
          <w:b/>
        </w:rPr>
        <w:t>Racionalismo e empirismo</w:t>
      </w:r>
    </w:p>
    <w:p w:rsidR="00257DC2" w:rsidRDefault="00257DC2" w:rsidP="001B262A">
      <w:pPr>
        <w:autoSpaceDE w:val="0"/>
        <w:autoSpaceDN w:val="0"/>
        <w:adjustRightInd w:val="0"/>
        <w:spacing w:after="0" w:line="240" w:lineRule="auto"/>
        <w:ind w:firstLine="708"/>
        <w:jc w:val="both"/>
        <w:rPr>
          <w:rFonts w:ascii="Times New Roman" w:hAnsi="Times New Roman" w:cs="Times New Roman"/>
          <w:b/>
        </w:rPr>
      </w:pPr>
    </w:p>
    <w:p w:rsidR="00257DC2" w:rsidRPr="00257DC2" w:rsidRDefault="00257DC2" w:rsidP="001B262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Na história da Filosofia e da epistemologia, a diferença de perspectiva entre Descartes e Locke levou a distinguir as duas grandes orientações da teoria do conhecimento: </w:t>
      </w:r>
      <w:r w:rsidRPr="00257DC2">
        <w:rPr>
          <w:rFonts w:ascii="Times New Roman" w:hAnsi="Times New Roman" w:cs="Times New Roman"/>
          <w:b/>
        </w:rPr>
        <w:t xml:space="preserve">racionalismo </w:t>
      </w:r>
      <w:r w:rsidRPr="00257DC2">
        <w:rPr>
          <w:rFonts w:ascii="Times New Roman" w:hAnsi="Times New Roman" w:cs="Times New Roman"/>
        </w:rPr>
        <w:t>e o</w:t>
      </w:r>
      <w:r w:rsidRPr="00257DC2">
        <w:rPr>
          <w:rFonts w:ascii="Times New Roman" w:hAnsi="Times New Roman" w:cs="Times New Roman"/>
          <w:b/>
        </w:rPr>
        <w:t xml:space="preserve"> empirismo</w:t>
      </w:r>
      <w:r>
        <w:rPr>
          <w:rFonts w:ascii="Times New Roman" w:hAnsi="Times New Roman" w:cs="Times New Roman"/>
        </w:rPr>
        <w:t>.</w:t>
      </w:r>
    </w:p>
    <w:p w:rsidR="00B71559" w:rsidRPr="00B71559" w:rsidRDefault="00B71559" w:rsidP="00D709E1">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Para o racionalismo, </w:t>
      </w:r>
      <w:r w:rsidR="00257DC2">
        <w:rPr>
          <w:rFonts w:ascii="Times New Roman" w:hAnsi="Times New Roman" w:cs="Times New Roman"/>
        </w:rPr>
        <w:t xml:space="preserve">a razão, tomada em si mesma e sem apoio da experiência sensível, é o fundamento e </w:t>
      </w:r>
      <w:r w:rsidRPr="00B71559">
        <w:rPr>
          <w:rFonts w:ascii="Times New Roman" w:hAnsi="Times New Roman" w:cs="Times New Roman"/>
        </w:rPr>
        <w:t>a f</w:t>
      </w:r>
      <w:r w:rsidR="00257DC2">
        <w:rPr>
          <w:rFonts w:ascii="Times New Roman" w:hAnsi="Times New Roman" w:cs="Times New Roman"/>
        </w:rPr>
        <w:t xml:space="preserve">onte do conhecimento verdadeiro. O valor e o sentido da experiência sensível, bem como seu uso na produção de conhecimento dependem de princípios, regras e normas </w:t>
      </w:r>
      <w:proofErr w:type="gramStart"/>
      <w:r w:rsidR="00257DC2">
        <w:rPr>
          <w:rFonts w:ascii="Times New Roman" w:hAnsi="Times New Roman" w:cs="Times New Roman"/>
        </w:rPr>
        <w:t>estabelecidos pela razã</w:t>
      </w:r>
      <w:r w:rsidR="00D709E1">
        <w:rPr>
          <w:rFonts w:ascii="Times New Roman" w:hAnsi="Times New Roman" w:cs="Times New Roman"/>
        </w:rPr>
        <w:t>o</w:t>
      </w:r>
      <w:proofErr w:type="gramEnd"/>
      <w:r w:rsidR="00D709E1">
        <w:rPr>
          <w:rFonts w:ascii="Times New Roman" w:hAnsi="Times New Roman" w:cs="Times New Roman"/>
        </w:rPr>
        <w:t>.</w:t>
      </w:r>
      <w:r w:rsidR="00257DC2">
        <w:rPr>
          <w:rFonts w:ascii="Times New Roman" w:hAnsi="Times New Roman" w:cs="Times New Roman"/>
        </w:rPr>
        <w:t xml:space="preserve"> Em outras palavras</w:t>
      </w:r>
      <w:r w:rsidR="00D709E1">
        <w:rPr>
          <w:rFonts w:ascii="Times New Roman" w:hAnsi="Times New Roman" w:cs="Times New Roman"/>
        </w:rPr>
        <w:t>,</w:t>
      </w:r>
      <w:r w:rsidR="00257DC2">
        <w:rPr>
          <w:rFonts w:ascii="Times New Roman" w:hAnsi="Times New Roman" w:cs="Times New Roman"/>
        </w:rPr>
        <w:t xml:space="preserve"> a razão controla a experiência sensível para que esta possa participar do conhecimento verdadeiro. Para o racionalismo, o modelo perfeito de conheci</w:t>
      </w:r>
      <w:r w:rsidR="00D709E1">
        <w:rPr>
          <w:rFonts w:ascii="Times New Roman" w:hAnsi="Times New Roman" w:cs="Times New Roman"/>
        </w:rPr>
        <w:t>mento verdadeiro é a matemática</w:t>
      </w:r>
      <w:r w:rsidR="00257DC2">
        <w:rPr>
          <w:rFonts w:ascii="Times New Roman" w:hAnsi="Times New Roman" w:cs="Times New Roman"/>
        </w:rPr>
        <w:t>, qu</w:t>
      </w:r>
      <w:r w:rsidR="00D709E1">
        <w:rPr>
          <w:rFonts w:ascii="Times New Roman" w:hAnsi="Times New Roman" w:cs="Times New Roman"/>
        </w:rPr>
        <w:t>e depende exclusivamente do uso da razão e que usa a percepção sensível (por exemplo, para construir figuras geométricas) sob o controle da atividade do intelecto.</w:t>
      </w:r>
    </w:p>
    <w:p w:rsidR="00D709E1" w:rsidRDefault="00B71559" w:rsidP="001B262A">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Para o empirismo, </w:t>
      </w:r>
      <w:r w:rsidR="00D709E1">
        <w:rPr>
          <w:rFonts w:ascii="Times New Roman" w:hAnsi="Times New Roman" w:cs="Times New Roman"/>
        </w:rPr>
        <w:t xml:space="preserve">o fundamento e </w:t>
      </w:r>
      <w:r w:rsidRPr="00B71559">
        <w:rPr>
          <w:rFonts w:ascii="Times New Roman" w:hAnsi="Times New Roman" w:cs="Times New Roman"/>
        </w:rPr>
        <w:t>a fonte de todo e qualquer conhecimento é a experiência</w:t>
      </w:r>
      <w:r w:rsidR="001B262A">
        <w:rPr>
          <w:rFonts w:ascii="Times New Roman" w:hAnsi="Times New Roman" w:cs="Times New Roman"/>
        </w:rPr>
        <w:t xml:space="preserve"> </w:t>
      </w:r>
      <w:r w:rsidRPr="00B71559">
        <w:rPr>
          <w:rFonts w:ascii="Times New Roman" w:hAnsi="Times New Roman" w:cs="Times New Roman"/>
        </w:rPr>
        <w:t>sensível, responsável pela</w:t>
      </w:r>
      <w:r w:rsidR="00D709E1">
        <w:rPr>
          <w:rFonts w:ascii="Times New Roman" w:hAnsi="Times New Roman" w:cs="Times New Roman"/>
        </w:rPr>
        <w:t xml:space="preserve"> existência das </w:t>
      </w:r>
      <w:r w:rsidRPr="00B71559">
        <w:rPr>
          <w:rFonts w:ascii="Times New Roman" w:hAnsi="Times New Roman" w:cs="Times New Roman"/>
        </w:rPr>
        <w:t xml:space="preserve">idéias </w:t>
      </w:r>
      <w:r w:rsidR="00D709E1">
        <w:rPr>
          <w:rFonts w:ascii="Times New Roman" w:hAnsi="Times New Roman" w:cs="Times New Roman"/>
        </w:rPr>
        <w:t>n</w:t>
      </w:r>
      <w:r w:rsidRPr="00B71559">
        <w:rPr>
          <w:rFonts w:ascii="Times New Roman" w:hAnsi="Times New Roman" w:cs="Times New Roman"/>
        </w:rPr>
        <w:t>a razão e controlando o trabalho da própria</w:t>
      </w:r>
      <w:r w:rsidR="001B262A">
        <w:rPr>
          <w:rFonts w:ascii="Times New Roman" w:hAnsi="Times New Roman" w:cs="Times New Roman"/>
        </w:rPr>
        <w:t xml:space="preserve"> </w:t>
      </w:r>
      <w:r w:rsidRPr="00B71559">
        <w:rPr>
          <w:rFonts w:ascii="Times New Roman" w:hAnsi="Times New Roman" w:cs="Times New Roman"/>
        </w:rPr>
        <w:t>razão</w:t>
      </w:r>
      <w:r w:rsidR="00D709E1">
        <w:rPr>
          <w:rFonts w:ascii="Times New Roman" w:hAnsi="Times New Roman" w:cs="Times New Roman"/>
        </w:rPr>
        <w:t>, pois o valor e o sentido da atividade racional dependem do que é determinado pela experiência sensível. Para os empiristas, o modelo do conhecimento verdadeiro é dado pelas ciências naturais ou ciências experimentais, como a física e a química.</w:t>
      </w:r>
    </w:p>
    <w:sectPr w:rsidR="00D709E1" w:rsidSect="0068279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0CC"/>
    <w:multiLevelType w:val="hybridMultilevel"/>
    <w:tmpl w:val="F7869C0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F786E76"/>
    <w:multiLevelType w:val="hybridMultilevel"/>
    <w:tmpl w:val="F47E45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67E622E"/>
    <w:multiLevelType w:val="hybridMultilevel"/>
    <w:tmpl w:val="A2CE3DB6"/>
    <w:lvl w:ilvl="0" w:tplc="2FF2DFB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31704AD2"/>
    <w:multiLevelType w:val="hybridMultilevel"/>
    <w:tmpl w:val="5D2CF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8432D7F"/>
    <w:multiLevelType w:val="hybridMultilevel"/>
    <w:tmpl w:val="9D5E9A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107768F"/>
    <w:multiLevelType w:val="hybridMultilevel"/>
    <w:tmpl w:val="4EDEED74"/>
    <w:lvl w:ilvl="0" w:tplc="D13C6B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4B97183D"/>
    <w:multiLevelType w:val="hybridMultilevel"/>
    <w:tmpl w:val="E7C4F746"/>
    <w:lvl w:ilvl="0" w:tplc="4AB2F58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useFELayout/>
  </w:compat>
  <w:rsids>
    <w:rsidRoot w:val="00682792"/>
    <w:rsid w:val="0008719B"/>
    <w:rsid w:val="000B703B"/>
    <w:rsid w:val="000C324D"/>
    <w:rsid w:val="000D1153"/>
    <w:rsid w:val="000D518F"/>
    <w:rsid w:val="00123BAF"/>
    <w:rsid w:val="00126277"/>
    <w:rsid w:val="00134D2E"/>
    <w:rsid w:val="00153424"/>
    <w:rsid w:val="00165A2A"/>
    <w:rsid w:val="0019394C"/>
    <w:rsid w:val="001B262A"/>
    <w:rsid w:val="001D5501"/>
    <w:rsid w:val="001E672E"/>
    <w:rsid w:val="00222F9C"/>
    <w:rsid w:val="00253EAB"/>
    <w:rsid w:val="00257DC2"/>
    <w:rsid w:val="00263A50"/>
    <w:rsid w:val="0028148E"/>
    <w:rsid w:val="002C3F40"/>
    <w:rsid w:val="002F15BB"/>
    <w:rsid w:val="003024DE"/>
    <w:rsid w:val="0032038C"/>
    <w:rsid w:val="003A2234"/>
    <w:rsid w:val="003B0FC3"/>
    <w:rsid w:val="003F6C5A"/>
    <w:rsid w:val="00447FB1"/>
    <w:rsid w:val="00470AE2"/>
    <w:rsid w:val="004961E3"/>
    <w:rsid w:val="00552795"/>
    <w:rsid w:val="00590BC9"/>
    <w:rsid w:val="0059207C"/>
    <w:rsid w:val="005D2A03"/>
    <w:rsid w:val="005E24F8"/>
    <w:rsid w:val="00647AFC"/>
    <w:rsid w:val="006661C1"/>
    <w:rsid w:val="00682792"/>
    <w:rsid w:val="006A410E"/>
    <w:rsid w:val="006C1B76"/>
    <w:rsid w:val="006D3FA7"/>
    <w:rsid w:val="006E33D6"/>
    <w:rsid w:val="00700A8E"/>
    <w:rsid w:val="00710DCD"/>
    <w:rsid w:val="00712B66"/>
    <w:rsid w:val="00720510"/>
    <w:rsid w:val="007215A2"/>
    <w:rsid w:val="007B5F46"/>
    <w:rsid w:val="007C02DF"/>
    <w:rsid w:val="007D02A7"/>
    <w:rsid w:val="00821B03"/>
    <w:rsid w:val="008A4FFC"/>
    <w:rsid w:val="008C5171"/>
    <w:rsid w:val="009815BB"/>
    <w:rsid w:val="009B5F90"/>
    <w:rsid w:val="009F502A"/>
    <w:rsid w:val="00A0115C"/>
    <w:rsid w:val="00A020AA"/>
    <w:rsid w:val="00A43B11"/>
    <w:rsid w:val="00A46916"/>
    <w:rsid w:val="00A523ED"/>
    <w:rsid w:val="00A637EF"/>
    <w:rsid w:val="00A82CAA"/>
    <w:rsid w:val="00A96840"/>
    <w:rsid w:val="00AF43F5"/>
    <w:rsid w:val="00B30A1B"/>
    <w:rsid w:val="00B67C6C"/>
    <w:rsid w:val="00B71559"/>
    <w:rsid w:val="00B904E8"/>
    <w:rsid w:val="00BA5C8B"/>
    <w:rsid w:val="00BD78B1"/>
    <w:rsid w:val="00C15504"/>
    <w:rsid w:val="00C1569F"/>
    <w:rsid w:val="00C174CA"/>
    <w:rsid w:val="00C24710"/>
    <w:rsid w:val="00C546CD"/>
    <w:rsid w:val="00C608B2"/>
    <w:rsid w:val="00C71C71"/>
    <w:rsid w:val="00C741D5"/>
    <w:rsid w:val="00C75C04"/>
    <w:rsid w:val="00C85965"/>
    <w:rsid w:val="00CA0070"/>
    <w:rsid w:val="00CE1E51"/>
    <w:rsid w:val="00D1667D"/>
    <w:rsid w:val="00D46F11"/>
    <w:rsid w:val="00D65EC9"/>
    <w:rsid w:val="00D709E1"/>
    <w:rsid w:val="00DA7F72"/>
    <w:rsid w:val="00DE12A3"/>
    <w:rsid w:val="00DE71EF"/>
    <w:rsid w:val="00E10373"/>
    <w:rsid w:val="00E82CB7"/>
    <w:rsid w:val="00EA07AB"/>
    <w:rsid w:val="00ED0DD4"/>
    <w:rsid w:val="00F35CC1"/>
    <w:rsid w:val="00F706D1"/>
    <w:rsid w:val="00F854B1"/>
    <w:rsid w:val="00F9152C"/>
    <w:rsid w:val="00F9382D"/>
    <w:rsid w:val="00FA0BB2"/>
    <w:rsid w:val="00FC1B73"/>
    <w:rsid w:val="00FD063D"/>
    <w:rsid w:val="00FE4F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C"/>
  </w:style>
  <w:style w:type="paragraph" w:styleId="Ttulo2">
    <w:name w:val="heading 2"/>
    <w:basedOn w:val="Normal"/>
    <w:next w:val="Normal"/>
    <w:link w:val="Ttulo2Char"/>
    <w:qFormat/>
    <w:rsid w:val="006A410E"/>
    <w:pPr>
      <w:keepNext/>
      <w:spacing w:after="0" w:line="240" w:lineRule="auto"/>
      <w:jc w:val="both"/>
      <w:outlineLvl w:val="1"/>
    </w:pPr>
    <w:rPr>
      <w:rFonts w:ascii="Times New Roman" w:eastAsia="Times New Roman" w:hAnsi="Times New Roman" w:cs="Times New Roman"/>
      <w:b/>
      <w:snapToGrid w:val="0"/>
      <w:color w:val="00008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6F11"/>
    <w:pPr>
      <w:ind w:left="720"/>
      <w:contextualSpacing/>
    </w:pPr>
  </w:style>
  <w:style w:type="paragraph" w:styleId="Textodebalo">
    <w:name w:val="Balloon Text"/>
    <w:basedOn w:val="Normal"/>
    <w:link w:val="TextodebaloChar"/>
    <w:uiPriority w:val="99"/>
    <w:semiHidden/>
    <w:unhideWhenUsed/>
    <w:rsid w:val="00DA7F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7F72"/>
    <w:rPr>
      <w:rFonts w:ascii="Tahoma" w:hAnsi="Tahoma" w:cs="Tahoma"/>
      <w:sz w:val="16"/>
      <w:szCs w:val="16"/>
    </w:rPr>
  </w:style>
  <w:style w:type="paragraph" w:styleId="SemEspaamento">
    <w:name w:val="No Spacing"/>
    <w:uiPriority w:val="1"/>
    <w:qFormat/>
    <w:rsid w:val="00DA7F72"/>
    <w:pPr>
      <w:spacing w:after="0" w:line="240" w:lineRule="auto"/>
    </w:pPr>
  </w:style>
  <w:style w:type="character" w:customStyle="1" w:styleId="Ttulo2Char">
    <w:name w:val="Título 2 Char"/>
    <w:basedOn w:val="Fontepargpadro"/>
    <w:link w:val="Ttulo2"/>
    <w:rsid w:val="006A410E"/>
    <w:rPr>
      <w:rFonts w:ascii="Times New Roman" w:eastAsia="Times New Roman" w:hAnsi="Times New Roman" w:cs="Times New Roman"/>
      <w:b/>
      <w:snapToGrid w:val="0"/>
      <w:color w:val="000080"/>
      <w:szCs w:val="20"/>
    </w:rPr>
  </w:style>
  <w:style w:type="paragraph" w:styleId="Cabealho">
    <w:name w:val="header"/>
    <w:basedOn w:val="Normal"/>
    <w:link w:val="CabealhoChar"/>
    <w:uiPriority w:val="99"/>
    <w:semiHidden/>
    <w:unhideWhenUsed/>
    <w:rsid w:val="006A410E"/>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semiHidden/>
    <w:rsid w:val="006A410E"/>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6345</Words>
  <Characters>34264</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Unespa</Company>
  <LinksUpToDate>false</LinksUpToDate>
  <CharactersWithSpaces>40528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Unama</dc:creator>
  <cp:keywords/>
  <dc:description/>
  <cp:lastModifiedBy>Aniceto</cp:lastModifiedBy>
  <cp:revision>46</cp:revision>
  <dcterms:created xsi:type="dcterms:W3CDTF">2012-04-03T11:08:00Z</dcterms:created>
  <dcterms:modified xsi:type="dcterms:W3CDTF">2020-06-17T14:58:00Z</dcterms:modified>
</cp:coreProperties>
</file>