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B9" w:rsidRPr="00A167FB" w:rsidRDefault="008503B9" w:rsidP="00700D7A">
      <w:pPr>
        <w:pStyle w:val="NormalWeb"/>
        <w:rPr>
          <w:rFonts w:ascii="Comic Sans MS" w:hAnsi="Comic Sans MS"/>
          <w:color w:val="000000" w:themeColor="text1"/>
        </w:rPr>
      </w:pPr>
      <w:r w:rsidRPr="00A167FB">
        <w:rPr>
          <w:rFonts w:ascii="Comic Sans MS" w:hAnsi="Comic Sans MS"/>
          <w:color w:val="000000" w:themeColor="text1"/>
        </w:rPr>
        <w:t xml:space="preserve">Faculdade Católica de Belém – INVIZI – Curso: Propedêutico </w:t>
      </w:r>
    </w:p>
    <w:p w:rsidR="008503B9" w:rsidRPr="00A167FB" w:rsidRDefault="00C6358B" w:rsidP="00700D7A">
      <w:pPr>
        <w:pStyle w:val="NormalWeb"/>
        <w:rPr>
          <w:rFonts w:ascii="Comic Sans MS" w:hAnsi="Comic Sans MS"/>
          <w:color w:val="000000" w:themeColor="text1"/>
        </w:rPr>
      </w:pPr>
      <w:r w:rsidRPr="00A167FB"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7E3FB" wp14:editId="0C81E675">
                <wp:simplePos x="0" y="0"/>
                <wp:positionH relativeFrom="margin">
                  <wp:posOffset>2656839</wp:posOffset>
                </wp:positionH>
                <wp:positionV relativeFrom="paragraph">
                  <wp:posOffset>355600</wp:posOffset>
                </wp:positionV>
                <wp:extent cx="3343275" cy="2552700"/>
                <wp:effectExtent l="38100" t="19050" r="28575" b="38100"/>
                <wp:wrapNone/>
                <wp:docPr id="6" name="Estrela de 5 Po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552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8B" w:rsidRPr="00C6358B" w:rsidRDefault="00C6358B" w:rsidP="00C6358B">
                            <w:pPr>
                              <w:pStyle w:val="Ttulo1"/>
                              <w:shd w:val="clear" w:color="auto" w:fill="FFFFFF"/>
                              <w:spacing w:before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5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Estudo do</w:t>
                            </w:r>
                            <w:r w:rsidRPr="00C635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Poema </w:t>
                            </w:r>
                          </w:p>
                          <w:p w:rsidR="00C6358B" w:rsidRPr="00C6358B" w:rsidRDefault="00C6358B" w:rsidP="00C6358B">
                            <w:pPr>
                              <w:pStyle w:val="Ttulo1"/>
                              <w:shd w:val="clear" w:color="auto" w:fill="FFFFFF"/>
                              <w:spacing w:before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C635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pt-BR"/>
                              </w:rPr>
                              <w:t>Ora direis ouvir estrelas</w:t>
                            </w:r>
                          </w:p>
                          <w:p w:rsidR="00C6358B" w:rsidRPr="00C6358B" w:rsidRDefault="00C6358B" w:rsidP="00C6358B">
                            <w:pPr>
                              <w:pStyle w:val="Ttulo1"/>
                              <w:shd w:val="clear" w:color="auto" w:fill="FFFFFF"/>
                              <w:spacing w:before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C6358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4"/>
                                <w:szCs w:val="24"/>
                                <w:lang w:eastAsia="pt-BR"/>
                              </w:rPr>
                              <w:t>Olavo Bilac</w:t>
                            </w:r>
                          </w:p>
                          <w:p w:rsidR="00C6358B" w:rsidRPr="00C6358B" w:rsidRDefault="00C6358B" w:rsidP="00C635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E3FB" id="Estrela de 5 Pontas 6" o:spid="_x0000_s1026" style="position:absolute;margin-left:209.2pt;margin-top:28pt;width:263.2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43275,255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" adj="-11796480,,5400" path="m4,975042r1277020,7l1671638,r394613,975049l3343271,975042,2310135,1577649r394629,975045l1671638,1950076,638511,2552694r394629,-975045l4,975042xe" fillcolor="#5b9bd5 [3204]" strokecolor="#1f4d78 [1604]" strokeweight="1pt">
                <v:stroke joinstyle="miter"/>
                <v:formulas/>
                <v:path arrowok="t" o:connecttype="custom" o:connectlocs="4,975042;1277024,975049;1671638,0;2066251,975049;3343271,975042;2310135,1577649;2704764,2552694;1671638,1950076;638511,2552694;1033140,1577649;4,975042" o:connectangles="0,0,0,0,0,0,0,0,0,0,0" textboxrect="0,0,3343275,2552700"/>
                <v:textbox>
                  <w:txbxContent>
                    <w:p w:rsidR="00C6358B" w:rsidRPr="00C6358B" w:rsidRDefault="00C6358B" w:rsidP="00C6358B">
                      <w:pPr>
                        <w:pStyle w:val="Ttulo1"/>
                        <w:shd w:val="clear" w:color="auto" w:fill="FFFFFF"/>
                        <w:spacing w:befor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6358B">
                        <w:rPr>
                          <w:color w:val="000000" w:themeColor="text1"/>
                          <w:sz w:val="24"/>
                          <w:szCs w:val="24"/>
                        </w:rPr>
                        <w:t>Estudo do</w:t>
                      </w:r>
                      <w:r w:rsidRPr="00C6358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Poema </w:t>
                      </w:r>
                    </w:p>
                    <w:p w:rsidR="00C6358B" w:rsidRPr="00C6358B" w:rsidRDefault="00C6358B" w:rsidP="00C6358B">
                      <w:pPr>
                        <w:pStyle w:val="Ttulo1"/>
                        <w:shd w:val="clear" w:color="auto" w:fill="FFFFFF"/>
                        <w:spacing w:before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pt-BR"/>
                        </w:rPr>
                      </w:pPr>
                      <w:r w:rsidRPr="00C6358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pt-BR"/>
                        </w:rPr>
                        <w:t>Ora direis ouvir estrelas</w:t>
                      </w:r>
                    </w:p>
                    <w:p w:rsidR="00C6358B" w:rsidRPr="00C6358B" w:rsidRDefault="00C6358B" w:rsidP="00C6358B">
                      <w:pPr>
                        <w:pStyle w:val="Ttulo1"/>
                        <w:shd w:val="clear" w:color="auto" w:fill="FFFFFF"/>
                        <w:spacing w:before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4"/>
                          <w:szCs w:val="24"/>
                          <w:lang w:eastAsia="pt-BR"/>
                        </w:rPr>
                      </w:pPr>
                      <w:r w:rsidRPr="00C6358B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4"/>
                          <w:szCs w:val="24"/>
                          <w:lang w:eastAsia="pt-BR"/>
                        </w:rPr>
                        <w:t>Olavo Bilac</w:t>
                      </w:r>
                    </w:p>
                    <w:p w:rsidR="00C6358B" w:rsidRPr="00C6358B" w:rsidRDefault="00C6358B" w:rsidP="00C635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67FB"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9B5D6" wp14:editId="69918684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2505075" cy="2533650"/>
                <wp:effectExtent l="19050" t="0" r="47625" b="38100"/>
                <wp:wrapNone/>
                <wp:docPr id="5" name="Nuv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5336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8B" w:rsidRDefault="008503B9" w:rsidP="008503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1FE3">
                              <w:rPr>
                                <w:color w:val="000000" w:themeColor="text1"/>
                              </w:rPr>
                              <w:t xml:space="preserve">Estudo do conto </w:t>
                            </w:r>
                          </w:p>
                          <w:p w:rsidR="008503B9" w:rsidRDefault="008503B9" w:rsidP="00850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</w:t>
                            </w:r>
                            <w:r w:rsidRPr="008503B9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 w:rsidR="00A167F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artomante</w:t>
                            </w:r>
                            <w:proofErr w:type="gramEnd"/>
                          </w:p>
                          <w:p w:rsidR="00C6358B" w:rsidRDefault="00C6358B" w:rsidP="008503B9">
                            <w:pPr>
                              <w:jc w:val="center"/>
                            </w:pPr>
                            <w:r w:rsidRPr="008503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Machado de Assis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B5D6" id="Nuvem 5" o:spid="_x0000_s1027" style="position:absolute;margin-left:0;margin-top:28pt;width:197.25pt;height:19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272137,1535263;125254,1488519;401740,2046802;337489,2069148;955524,2292601;916788,2190552;1671616,2038122;1656133,2150084;1979067,1346236;2167586,1764758;2423776,900501;2339810,1057447;2222326,318231;2226733,392364;1686171,231782;1729198,137239;1283909,276825;1304727,195302;811830,304507;887214,383566;239316,926014;226153,842791" o:connectangles="0,0,0,0,0,0,0,0,0,0,0,0,0,0,0,0,0,0,0,0,0,0" textboxrect="0,0,43200,43200"/>
                <v:textbox>
                  <w:txbxContent>
                    <w:p w:rsidR="00C6358B" w:rsidRDefault="008503B9" w:rsidP="008503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1FE3">
                        <w:rPr>
                          <w:color w:val="000000" w:themeColor="text1"/>
                        </w:rPr>
                        <w:t xml:space="preserve">Estudo do conto </w:t>
                      </w:r>
                    </w:p>
                    <w:p w:rsidR="008503B9" w:rsidRDefault="008503B9" w:rsidP="008503B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</w:t>
                      </w:r>
                      <w:r w:rsidRPr="008503B9">
                        <w:rPr>
                          <w:noProof/>
                          <w:lang w:eastAsia="pt-BR"/>
                        </w:rPr>
                        <w:t xml:space="preserve"> </w:t>
                      </w:r>
                      <w:r w:rsidR="00A167F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C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artomante</w:t>
                      </w:r>
                      <w:proofErr w:type="gramEnd"/>
                    </w:p>
                    <w:p w:rsidR="00C6358B" w:rsidRDefault="00C6358B" w:rsidP="008503B9">
                      <w:pPr>
                        <w:jc w:val="center"/>
                      </w:pPr>
                      <w:r w:rsidRPr="008503B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Machado de Assis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3B9" w:rsidRPr="00A167FB">
        <w:rPr>
          <w:rFonts w:ascii="Comic Sans MS" w:hAnsi="Comic Sans MS"/>
          <w:color w:val="000000" w:themeColor="text1"/>
        </w:rPr>
        <w:t xml:space="preserve">Disciplina: Literatura brasileira -  Professora: Francinete Celestino </w:t>
      </w:r>
    </w:p>
    <w:p w:rsidR="00C6358B" w:rsidRDefault="00C6358B" w:rsidP="008503B9">
      <w:pPr>
        <w:pStyle w:val="Ttulo1"/>
        <w:shd w:val="clear" w:color="auto" w:fill="FFFFFF"/>
        <w:spacing w:befor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 w:rsidR="00941FE3" w:rsidRPr="00941F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</w:t>
      </w:r>
    </w:p>
    <w:p w:rsidR="00C6358B" w:rsidRDefault="00C6358B" w:rsidP="008503B9">
      <w:pPr>
        <w:pStyle w:val="Ttulo1"/>
        <w:shd w:val="clear" w:color="auto" w:fill="FFFFFF"/>
        <w:spacing w:before="0"/>
        <w:rPr>
          <w:color w:val="000000" w:themeColor="text1"/>
        </w:rPr>
      </w:pPr>
    </w:p>
    <w:p w:rsidR="00C6358B" w:rsidRDefault="00C6358B" w:rsidP="008503B9">
      <w:pPr>
        <w:pStyle w:val="Ttulo1"/>
        <w:shd w:val="clear" w:color="auto" w:fill="FFFFFF"/>
        <w:spacing w:before="0"/>
        <w:rPr>
          <w:color w:val="000000" w:themeColor="text1"/>
        </w:rPr>
      </w:pPr>
      <w:bookmarkStart w:id="0" w:name="_GoBack"/>
      <w:bookmarkEnd w:id="0"/>
    </w:p>
    <w:p w:rsidR="00C6358B" w:rsidRDefault="00C6358B" w:rsidP="00C6358B"/>
    <w:p w:rsidR="00C6358B" w:rsidRDefault="00C6358B" w:rsidP="00C6358B"/>
    <w:p w:rsidR="00C6358B" w:rsidRDefault="00C6358B" w:rsidP="00C6358B"/>
    <w:p w:rsidR="00C6358B" w:rsidRDefault="00C6358B" w:rsidP="00C6358B"/>
    <w:p w:rsidR="00C6358B" w:rsidRDefault="00C6358B" w:rsidP="00C6358B"/>
    <w:p w:rsidR="00C6358B" w:rsidRPr="00C6358B" w:rsidRDefault="00C6358B" w:rsidP="00C6358B"/>
    <w:p w:rsidR="00C6358B" w:rsidRDefault="00C6358B" w:rsidP="00C6358B">
      <w:pPr>
        <w:pStyle w:val="Ttulo1"/>
        <w:shd w:val="clear" w:color="auto" w:fill="FFFFFF"/>
        <w:spacing w:befor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</w:p>
    <w:p w:rsidR="00941FE3" w:rsidRPr="00941FE3" w:rsidRDefault="00941FE3" w:rsidP="00C6358B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941FE3">
        <w:rPr>
          <w:color w:val="000000" w:themeColor="text1"/>
        </w:rPr>
        <w:t>1º Momento – Leitura atenciosa, observando a temática abordada no conto</w:t>
      </w:r>
      <w:r>
        <w:rPr>
          <w:color w:val="000000" w:themeColor="text1"/>
        </w:rPr>
        <w:t>;</w:t>
      </w:r>
    </w:p>
    <w:p w:rsidR="00941FE3" w:rsidRPr="00941FE3" w:rsidRDefault="00941FE3" w:rsidP="00C6358B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941FE3">
        <w:rPr>
          <w:color w:val="000000" w:themeColor="text1"/>
        </w:rPr>
        <w:t>2º Momento – Estudo dos aspectos literários do conto</w:t>
      </w:r>
      <w:r>
        <w:rPr>
          <w:color w:val="000000" w:themeColor="text1"/>
        </w:rPr>
        <w:t>.</w:t>
      </w:r>
    </w:p>
    <w:p w:rsidR="00941FE3" w:rsidRPr="00A167FB" w:rsidRDefault="00941FE3" w:rsidP="00700D7A">
      <w:pPr>
        <w:pStyle w:val="NormalWeb"/>
        <w:rPr>
          <w:rFonts w:ascii="Comic Sans MS" w:hAnsi="Comic Sans MS"/>
          <w:color w:val="000000" w:themeColor="text1"/>
        </w:rPr>
      </w:pPr>
      <w:r w:rsidRPr="00A167FB">
        <w:rPr>
          <w:rFonts w:ascii="Comic Sans MS" w:hAnsi="Comic Sans MS"/>
          <w:color w:val="000000" w:themeColor="text1"/>
        </w:rPr>
        <w:t xml:space="preserve">É um texto em prosa do período REALISTA da Literatura brasileira. </w:t>
      </w:r>
    </w:p>
    <w:p w:rsidR="00700D7A" w:rsidRPr="00941FE3" w:rsidRDefault="00700D7A" w:rsidP="00700D7A">
      <w:pPr>
        <w:pStyle w:val="NormalWeb"/>
        <w:jc w:val="center"/>
        <w:rPr>
          <w:b/>
          <w:bCs/>
          <w:color w:val="000000" w:themeColor="text1"/>
        </w:rPr>
      </w:pPr>
      <w:r w:rsidRPr="00941FE3">
        <w:rPr>
          <w:b/>
          <w:bCs/>
          <w:color w:val="000000" w:themeColor="text1"/>
        </w:rPr>
        <w:t>A CARTOMANTE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HAMLET observa a Horácio que há mais causas no céu e na terra do que sonha a nossa filosofia. Era a mesma explicação que dava a bela Rita ao moço Camilo, numa sexta-feira de novembro de 1869, quando este ria dela, por ter ido na véspera consultar uma cartomante; a diferença é que o fazia por outras palavras.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Ria, ria. Os homens são assim; não acreditam em nada. Pois saiba que fui, e que ela adivinhou o motivo da consulta, antes mesmo que eu lhe dissesse o que era. Apenas começou a botar as cartas, disse-me: "A senhora gosta de uma pessoa..." Confessei que sim, e então ela continuou a botar as cartas, combinou-as, e no fim declarou-me que eu tinha medo de que você me esquecesse, mas que não era verdade.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Errou! </w:t>
      </w:r>
      <w:proofErr w:type="gramStart"/>
      <w:r w:rsidRPr="00941FE3">
        <w:rPr>
          <w:color w:val="000000" w:themeColor="text1"/>
        </w:rPr>
        <w:t>interrompeu</w:t>
      </w:r>
      <w:proofErr w:type="gramEnd"/>
      <w:r w:rsidRPr="00941FE3">
        <w:rPr>
          <w:color w:val="000000" w:themeColor="text1"/>
        </w:rPr>
        <w:t xml:space="preserve"> Camilo, rindo.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Não diga isso, Camilo. Se você soubesse como eu tenho andado, por sua causa. Você sabe; já lhe disse. Não ria de mim, não ria...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Camilo pegou-lhe nas mãos, e olhou para ela sério e fixo. Jurou que lhe queria muito, que os seus sustos pareciam de criança; em todo o caso, quando tivesse algum receio, a melhor cartomante era ele mesmo. Depois, repreendeu-a; disse-lhe que era imprudente andar por essas casas. Vilela podia sabê-lo, e depois.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Qual saber! </w:t>
      </w:r>
      <w:proofErr w:type="gramStart"/>
      <w:r w:rsidRPr="00941FE3">
        <w:rPr>
          <w:color w:val="000000" w:themeColor="text1"/>
        </w:rPr>
        <w:t>tive</w:t>
      </w:r>
      <w:proofErr w:type="gramEnd"/>
      <w:r w:rsidRPr="00941FE3">
        <w:rPr>
          <w:color w:val="000000" w:themeColor="text1"/>
        </w:rPr>
        <w:t xml:space="preserve"> muita cautela, ao entrar na casa.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Onde é a casa?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lastRenderedPageBreak/>
        <w:t>- Aqui perto, na Rua da Guarda Velha; não passava ninguém nessa ocasião. Descansa; eu não sou maluca.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Camilo riu outra vez: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Tu crês deveras nessas cousas? </w:t>
      </w:r>
      <w:proofErr w:type="gramStart"/>
      <w:r w:rsidRPr="00941FE3">
        <w:rPr>
          <w:color w:val="000000" w:themeColor="text1"/>
        </w:rPr>
        <w:t>perguntou</w:t>
      </w:r>
      <w:proofErr w:type="gramEnd"/>
      <w:r w:rsidRPr="00941FE3">
        <w:rPr>
          <w:color w:val="000000" w:themeColor="text1"/>
        </w:rPr>
        <w:t>-lhe.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Foi então que ela, sem saber que traduzia Hamlet em vulgar, disse-lhe que havia muita cousa misteriosa e verdadeira neste mundo. Se ele não acreditava, paciência; mas o certo é que a cartomante adivinhara tudo. Que mais? A prova é que ela agora estava </w:t>
      </w:r>
      <w:r w:rsidR="00A167FB" w:rsidRPr="00941FE3">
        <w:rPr>
          <w:color w:val="000000" w:themeColor="text1"/>
        </w:rPr>
        <w:t>tranquila</w:t>
      </w:r>
      <w:r w:rsidRPr="00941FE3">
        <w:rPr>
          <w:color w:val="000000" w:themeColor="text1"/>
        </w:rPr>
        <w:t xml:space="preserve"> e satisfeita.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Cuido que ele ia falar, mas reprimiu-se. Não queria arrancar-lhe as ilusões. Também ele, em criança, e ainda depois, foi supersticioso, teve um arsenal inteiro de crendices, que a mãe lhe incutiu e que aos vinte anos desapareceram. No dia em que deixou cair toda essa vegetação parasita, e ficou só o tronco da religião, ele, como tivesse recebido da mãe ambos os ensinos, envolveu-os na mesma dúvida, e logo depois em uma só negação total. Camilo não acreditava em nada. Por quê? Não poderia dizê-lo, não possuía um só argumento; limitava-se a negar tudo. E digo mal, porque negar é ainda afirmar, e ele não formulava a incredulidade; diante do mistério, contentou-se em levantar os ombros, e foi andando.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Separaram-se contentes, ele ainda mais que ela. Rita estava certa de ser amada; Camilo, não só o estava, mas via-a estremecer e arriscar-se por ele, correr às cartomantes, e, por mais que a repreendesse, não podia deixar de sentir-se lisonjeado. A casa do encontro era na antiga Rua dos </w:t>
      </w:r>
      <w:proofErr w:type="spellStart"/>
      <w:r w:rsidRPr="00941FE3">
        <w:rPr>
          <w:color w:val="000000" w:themeColor="text1"/>
        </w:rPr>
        <w:t>Barbonos</w:t>
      </w:r>
      <w:proofErr w:type="spellEnd"/>
      <w:r w:rsidRPr="00941FE3">
        <w:rPr>
          <w:color w:val="000000" w:themeColor="text1"/>
        </w:rPr>
        <w:t>, onde morava uma comprovinciana de Rita. Esta desceu pela Rua das Mangueiras, na direção de Botafogo, onde residia; Camilo desceu pela da Guarda Velha, olhando de passagem para a casa da cartomante.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Vilela, Camilo e Rita, três nomes, uma aventura e nenhuma explicação das origens. Vamos a ela. Os dois primeiros eram amigos de infância. Vilela seguiu a carreira de magistrado. Camilo entrou no funcionalismo, contra a vontade do pai, que queria vê-lo médico; mas o pai morreu, e Camilo preferiu não ser nada, até que a mãe lhe arranjou um emprego público. No princípio de 1869, voltou Vilela da província, onde casara com uma dama formosa e tonta; abandonou a magistratura e veio abrir banca de advogado. Camilo arranjou-lhe casa para os lados de Botafogo, e foi a bordo recebê-lo.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O senhor? </w:t>
      </w:r>
      <w:proofErr w:type="gramStart"/>
      <w:r w:rsidRPr="00941FE3">
        <w:rPr>
          <w:color w:val="000000" w:themeColor="text1"/>
        </w:rPr>
        <w:t>exclamou</w:t>
      </w:r>
      <w:proofErr w:type="gramEnd"/>
      <w:r w:rsidRPr="00941FE3">
        <w:rPr>
          <w:color w:val="000000" w:themeColor="text1"/>
        </w:rPr>
        <w:t xml:space="preserve"> Rita, estendendo-lhe a mão. Não imagina como meu marido é seu amigo; falava sempre do senhor. Camilo e Vilela olharam-se com ternura. Eram amigos deveras. Depois, Camilo confessou de si para si que a mulher do Vilela não desmentia as cartas do marido. Realmente, era graciosa e viva nos gestos, olhos cálidos, boca fina e interrogativa. Era um pouco mais velha que ambos: contava trinta anos, Vilela vinte e nove e Camilo vinte e seis. Entretanto, o porte grave de Vilela fazia-o parecer mais velho que a mulher, enquanto Camilo era um ingênuo na vida moral e prática. Faltava-lhe tanto a ação do tempo, como os óculos de cristal, que a natureza põe no berço de alguns para adiantar os anos. Nem experiência, nem intuição.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Uniram-se os três. Convivência trouxe intimidade. Pouco depois morreu a mãe de Camilo, e nesse desastre, que o foi, os dois mostraram-se grandes amigos dele. Vilela cuidou do enterro, dos sufrágios e do inventário; Rita tratou especialmente do coração, e ninguém o faria melhor.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Como daí chegaram ao amor, não o soube ele nunca. A verdade é que gostava de passar as horas ao lado dela; era a sua enfermeira moral, quase uma irmã, mas principalmente era mulher e bonita. Odor </w:t>
      </w:r>
      <w:proofErr w:type="spellStart"/>
      <w:r w:rsidRPr="00941FE3">
        <w:rPr>
          <w:color w:val="000000" w:themeColor="text1"/>
        </w:rPr>
        <w:t>di</w:t>
      </w:r>
      <w:proofErr w:type="spellEnd"/>
      <w:r w:rsidRPr="00941FE3">
        <w:rPr>
          <w:color w:val="000000" w:themeColor="text1"/>
        </w:rPr>
        <w:t xml:space="preserve"> </w:t>
      </w:r>
      <w:proofErr w:type="spellStart"/>
      <w:r w:rsidRPr="00941FE3">
        <w:rPr>
          <w:color w:val="000000" w:themeColor="text1"/>
        </w:rPr>
        <w:t>femmina</w:t>
      </w:r>
      <w:proofErr w:type="spellEnd"/>
      <w:r w:rsidRPr="00941FE3">
        <w:rPr>
          <w:color w:val="000000" w:themeColor="text1"/>
        </w:rPr>
        <w:t xml:space="preserve">: eis o que ele aspirava nela, e em volta dela, para incorporá-lo em si próprio. Liam os mesmos livros, iam juntos a teatros e passeios. Camilo ensinou-lhe as damas e o xadrez e </w:t>
      </w:r>
      <w:r w:rsidRPr="00941FE3">
        <w:rPr>
          <w:color w:val="000000" w:themeColor="text1"/>
        </w:rPr>
        <w:lastRenderedPageBreak/>
        <w:t>jogavam às noites; - ela mal, - ele, para lhe ser agradável, pouco menos mal. Até aí as cousas. Agora a ação da pessoa, os olhos teimosos de Rita, que procuravam muita vez os dele, que os consultavam antes de o fazer ao marido, as mãos frias, as atitudes insólitas. Um dia, fazendo ele anos, recebeu de Vilela uma rica bengala de presente, e de Rita apenas um cartão com um vulgar cumprimento a lápis, e foi então que ele pôde ler no próprio coração; não conseguia arrancar os olhos do bilhetinho. Palavras vulgares; mas há vulgaridades sublimes, ou, pelo menos, deleitosas. A velha caleça de praça, em que pela primeira vez passeaste com a mulher amada, fechadinhos ambos, vale o carro de Apolo. Assim é o homem, assim são as cousas que o cercam.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Camilo quis sinceramente fugir, mas já não pôde. Rita, como uma serpente, foi-se acercando dele, envolveu-o todo, fez-lhe estalar os ossos num espasmo, e </w:t>
      </w:r>
      <w:proofErr w:type="spellStart"/>
      <w:r w:rsidRPr="00941FE3">
        <w:rPr>
          <w:color w:val="000000" w:themeColor="text1"/>
        </w:rPr>
        <w:t>pingou-lhe</w:t>
      </w:r>
      <w:proofErr w:type="spellEnd"/>
      <w:r w:rsidRPr="00941FE3">
        <w:rPr>
          <w:color w:val="000000" w:themeColor="text1"/>
        </w:rPr>
        <w:t xml:space="preserve"> o veneno na boca. Ele ficou atordoado e subjugado. Vexame, sustos, remorsos, desejos, tudo sentiu de mistura; mas a batalha foi curta e a vitória delirante. Adeus, escrúpulos! Não tardou que o sapato se acomodasse ao pé, e aí foram ambos, estrada fora, braços dados, pisando folgadamente por cima de ervas e pedregulhos, sem padecer nada mais que algumas saudades, quando estavam ausentes um do outro. A confiança e estima de Vilela continuavam a ser as mesmas.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Um dia, porém, recebeu Camilo uma carta anônima, que lhe chamava imoral e pérfido, e dizia que a aventura era sabida de todos. Camilo teve medo, e, para desviar as suspeitas, começou a rarear as visitas à casa de Vilela. Este </w:t>
      </w:r>
      <w:proofErr w:type="spellStart"/>
      <w:r w:rsidRPr="00941FE3">
        <w:rPr>
          <w:color w:val="000000" w:themeColor="text1"/>
        </w:rPr>
        <w:t>notou-lhe</w:t>
      </w:r>
      <w:proofErr w:type="spellEnd"/>
      <w:r w:rsidRPr="00941FE3">
        <w:rPr>
          <w:color w:val="000000" w:themeColor="text1"/>
        </w:rPr>
        <w:t xml:space="preserve"> as ausências. Camilo respondeu que o motivo era uma paixão frívola de rapaz. Candura gerou astúcia. As ausências prolongaram-se, e as visitas cessaram inteiramente. Pode ser que entrasse também nisso um pouco de amor-próprio, uma intenção de diminuir os obséquios do marido, para tornar menos dura a aleivosia do ato.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Foi por esse tempo que Rita, desconfiada e medrosa, correu à cartomante para consultá-la sobre a verdadeira causa do procedimento de Camilo. Vimos que a cartomante </w:t>
      </w:r>
      <w:proofErr w:type="gramStart"/>
      <w:r w:rsidRPr="00941FE3">
        <w:rPr>
          <w:color w:val="000000" w:themeColor="text1"/>
        </w:rPr>
        <w:t>restituiu-lhe</w:t>
      </w:r>
      <w:proofErr w:type="gramEnd"/>
      <w:r w:rsidRPr="00941FE3">
        <w:rPr>
          <w:color w:val="000000" w:themeColor="text1"/>
        </w:rPr>
        <w:t xml:space="preserve"> a confiança, e que o rapaz repreendeu-a por ter feito o que fez. Correram ainda algumas semanas. Camilo recebeu mais duas ou três cartas anônimas, tão apaixonadas, que não podiam ser advertência da virtude, mas despeito de algum pretendente; tal foi a opinião de Rita, que, por outras palavras mal compostas, formulou este pensamento: - a virtude é preguiçosa e avara, não gasta tempo nem papel; só o interesse é ativo e pródigo.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Nem por isso Camilo ficou mais sossegado; temia que o anônimo fosse ter com Vilela, e a catástrofe viria então sem remédio. Rita concordou que era possível.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Bem, disse ela; eu levo os sobrescritos para comparar a letra com as das cartas que lá aparecerem; se alguma for igual, guardo-a e rasgo-a...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Nenhuma apareceu; mas daí a algum tempo Vilela começou a mostrar-se sombrio, falando pouco, como desconfiado. Rita deu-se pressa em dizê-lo ao outro, e sobre isso deliberaram. A opinião dela é que Camilo devia tomar à casa deles, tatear o marido, e pode ser até que lhe ouvisse a confidência de algum negócio particular. Camilo divergia; aparecer depois de tantos meses era confirmar a suspeita ou denúncia. Mais valia acautelarem-se, sacrificando-se por algumas semanas. Combinaram os meios de se corresponderem, em caso de necessidade, e separaram-se com lágrimas.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No dia seguinte, estando na repartição, recebeu Camilo este bilhete de Vilela: "Vem já, já, à nossa casa; preciso falar-te sem demora." Era mais de meio-dia. Camilo saiu logo; na rua, advertiu que teria sido mais natural chamá-lo ao escritório; por que em casa? Tudo indicava matéria especial, e a letra, fosse realidade ou ilusão, </w:t>
      </w:r>
      <w:proofErr w:type="spellStart"/>
      <w:r w:rsidRPr="00941FE3">
        <w:rPr>
          <w:color w:val="000000" w:themeColor="text1"/>
        </w:rPr>
        <w:t>afigurou-se-lhe</w:t>
      </w:r>
      <w:proofErr w:type="spellEnd"/>
      <w:r w:rsidRPr="00941FE3">
        <w:rPr>
          <w:color w:val="000000" w:themeColor="text1"/>
        </w:rPr>
        <w:t xml:space="preserve"> trêmula. Ele combinou todas essas cousas com a notícia da véspera.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lastRenderedPageBreak/>
        <w:t>- Vem já, já, à nossa casa; preciso falar-te sem demora, - repetia ele com os olhos no papel.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Imaginariamente, viu a ponta da orelha de um drama, Rita subjugada e lacrimosa, Vilela indignado, pegando da pena e escrevendo o bilhete, certo de que ele acudiria, e esperando-o para matá-lo. Camilo estremeceu, tinha medo: depois sorriu amarelo, e em todo caso repugnava-lhe a </w:t>
      </w:r>
      <w:proofErr w:type="spellStart"/>
      <w:r w:rsidRPr="00941FE3">
        <w:rPr>
          <w:color w:val="000000" w:themeColor="text1"/>
        </w:rPr>
        <w:t>idéia</w:t>
      </w:r>
      <w:proofErr w:type="spellEnd"/>
      <w:r w:rsidRPr="00941FE3">
        <w:rPr>
          <w:color w:val="000000" w:themeColor="text1"/>
        </w:rPr>
        <w:t xml:space="preserve"> de recuar, e foi andando. De caminho, lembrou-se de ir a casa; podia achar algum recado de Rita, que lhe explicasse tudo. Não achou nada, nem ninguém. Voltou à rua, e a </w:t>
      </w:r>
      <w:proofErr w:type="spellStart"/>
      <w:r w:rsidRPr="00941FE3">
        <w:rPr>
          <w:color w:val="000000" w:themeColor="text1"/>
        </w:rPr>
        <w:t>idéia</w:t>
      </w:r>
      <w:proofErr w:type="spellEnd"/>
      <w:r w:rsidRPr="00941FE3">
        <w:rPr>
          <w:color w:val="000000" w:themeColor="text1"/>
        </w:rPr>
        <w:t xml:space="preserve"> de estarem descobertos parecia-lhe cada vez mais verossímil; era natural uma denúncia anônima, até da própria pessoa que o ameaçara antes; podia ser que Vilela conhecesse agora tudo. A mesma suspensão das suas visitas, sem motivo aparente, apenas com um pretexto fútil, viria confirmar o resto.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Camilo ia andando inquieto e nervoso. Não relia o bilhete, mas as palavras estavam decoradas, diante dos olhos, fixas; ou então, - o que era ainda pior, - eram-lhe murmuradas ao ouvido, com a própria voz de Vilela. "Vem já, já, à nossa casa; preciso falar-te sem demora." Ditas assim, pela voz do outro, tinham um tom de mistério e ameaça. Vem, já, já, para quê? Era perto de uma hora da tarde. A comoção crescia de minuto a minuto. Tanto imaginou o que se iria passar, que chegou a crê-lo e vê-lo. Positivamente, tinha medo. Entrou a cogitar em ir armado, considerando que, se nada houvesse, nada perdia, e a precaução era útil. Logo depois rejeitava a </w:t>
      </w:r>
      <w:r w:rsidRPr="00941FE3">
        <w:rPr>
          <w:color w:val="000000" w:themeColor="text1"/>
        </w:rPr>
        <w:t>ideia</w:t>
      </w:r>
      <w:r w:rsidRPr="00941FE3">
        <w:rPr>
          <w:color w:val="000000" w:themeColor="text1"/>
        </w:rPr>
        <w:t xml:space="preserve">, vexado de si mesmo, e seguia, picando o passo, na direção do Largo da Carioca, para entrar num </w:t>
      </w:r>
      <w:proofErr w:type="spellStart"/>
      <w:r w:rsidRPr="00941FE3">
        <w:rPr>
          <w:color w:val="000000" w:themeColor="text1"/>
        </w:rPr>
        <w:t>tílburi</w:t>
      </w:r>
      <w:proofErr w:type="spellEnd"/>
      <w:r w:rsidRPr="00941FE3">
        <w:rPr>
          <w:color w:val="000000" w:themeColor="text1"/>
        </w:rPr>
        <w:t>. Chegou, entrou e mandou seguir a trote largo.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"Quanto antes, melhor, pensou ele; não posso estar assim..."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Mas o mesmo trote do cavalo veio agravar-lhe a comoção. O tempo voava, e ele não tardaria a entestar com o perigo. Quase no fim da Rua da Guarda Velha, o </w:t>
      </w:r>
      <w:proofErr w:type="spellStart"/>
      <w:r w:rsidRPr="00941FE3">
        <w:rPr>
          <w:color w:val="000000" w:themeColor="text1"/>
        </w:rPr>
        <w:t>tílburi</w:t>
      </w:r>
      <w:proofErr w:type="spellEnd"/>
      <w:r w:rsidRPr="00941FE3">
        <w:rPr>
          <w:color w:val="000000" w:themeColor="text1"/>
        </w:rPr>
        <w:t xml:space="preserve"> teve de parar; a rua estava atravancada com uma carroça, que caíra. Camilo, em si mesmo, estimou o obstáculo, e esperou. No fim de cinco minutos, reparou que ao lado, à esquerda, ao pé do </w:t>
      </w:r>
      <w:proofErr w:type="spellStart"/>
      <w:r w:rsidRPr="00941FE3">
        <w:rPr>
          <w:color w:val="000000" w:themeColor="text1"/>
        </w:rPr>
        <w:t>tílburi</w:t>
      </w:r>
      <w:proofErr w:type="spellEnd"/>
      <w:r w:rsidRPr="00941FE3">
        <w:rPr>
          <w:color w:val="000000" w:themeColor="text1"/>
        </w:rPr>
        <w:t>, ficava a casa da cartomante, a quem Rita consultara uma vez, e nunca ele desejou tanto crer na lição das cartas. Olhou, viu as janelas fechadas, quando todas as outras estavam abertas e pejadas de curiosos do incidente da rua. Dir-se-ia a morada do indiferente Destino.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Camilo reclinou-se no </w:t>
      </w:r>
      <w:proofErr w:type="spellStart"/>
      <w:r w:rsidRPr="00941FE3">
        <w:rPr>
          <w:color w:val="000000" w:themeColor="text1"/>
        </w:rPr>
        <w:t>tílburi</w:t>
      </w:r>
      <w:proofErr w:type="spellEnd"/>
      <w:r w:rsidRPr="00941FE3">
        <w:rPr>
          <w:color w:val="000000" w:themeColor="text1"/>
        </w:rPr>
        <w:t>, para não ver nada. A agitação dele era grande, extraordinária, e do fundo das camadas morais emergiam alguns fantasmas de outro tempo, as velhas crenças, as superstições antigas. O cocheiro propôs-lhe voltar à primeira travessa, e ir por outro caminho; ele respondeu que não, que esperasse. E inclinava-se para fitar a casa</w:t>
      </w:r>
      <w:proofErr w:type="gramStart"/>
      <w:r w:rsidRPr="00941FE3">
        <w:rPr>
          <w:color w:val="000000" w:themeColor="text1"/>
        </w:rPr>
        <w:t>... Depois</w:t>
      </w:r>
      <w:proofErr w:type="gramEnd"/>
      <w:r w:rsidRPr="00941FE3">
        <w:rPr>
          <w:color w:val="000000" w:themeColor="text1"/>
        </w:rPr>
        <w:t xml:space="preserve"> fez um gesto incrédulo: era a </w:t>
      </w:r>
      <w:r w:rsidRPr="00941FE3">
        <w:rPr>
          <w:color w:val="000000" w:themeColor="text1"/>
        </w:rPr>
        <w:t>ideia</w:t>
      </w:r>
      <w:r w:rsidRPr="00941FE3">
        <w:rPr>
          <w:color w:val="000000" w:themeColor="text1"/>
        </w:rPr>
        <w:t xml:space="preserve"> de ouvir a cartomante, que lhe passava ao longe, muito longe, com vastas asas cinzentas; desapareceu, reapareceu, e tornou a esvair-se no cérebro; mas daí a pouco moveu outra vez as asas, mais perto, fazendo uns giros concêntricos... Na rua, gritavam os homens, safando a carroça: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Anda! </w:t>
      </w:r>
      <w:proofErr w:type="gramStart"/>
      <w:r w:rsidRPr="00941FE3">
        <w:rPr>
          <w:color w:val="000000" w:themeColor="text1"/>
        </w:rPr>
        <w:t>agora</w:t>
      </w:r>
      <w:proofErr w:type="gramEnd"/>
      <w:r w:rsidRPr="00941FE3">
        <w:rPr>
          <w:color w:val="000000" w:themeColor="text1"/>
        </w:rPr>
        <w:t xml:space="preserve">! </w:t>
      </w:r>
      <w:proofErr w:type="gramStart"/>
      <w:r w:rsidRPr="00941FE3">
        <w:rPr>
          <w:color w:val="000000" w:themeColor="text1"/>
        </w:rPr>
        <w:t>empurra</w:t>
      </w:r>
      <w:proofErr w:type="gramEnd"/>
      <w:r w:rsidRPr="00941FE3">
        <w:rPr>
          <w:color w:val="000000" w:themeColor="text1"/>
        </w:rPr>
        <w:t xml:space="preserve">! </w:t>
      </w:r>
      <w:proofErr w:type="gramStart"/>
      <w:r w:rsidRPr="00941FE3">
        <w:rPr>
          <w:color w:val="000000" w:themeColor="text1"/>
        </w:rPr>
        <w:t>vá</w:t>
      </w:r>
      <w:proofErr w:type="gramEnd"/>
      <w:r w:rsidRPr="00941FE3">
        <w:rPr>
          <w:color w:val="000000" w:themeColor="text1"/>
        </w:rPr>
        <w:t xml:space="preserve">! </w:t>
      </w:r>
      <w:proofErr w:type="gramStart"/>
      <w:r w:rsidRPr="00941FE3">
        <w:rPr>
          <w:color w:val="000000" w:themeColor="text1"/>
        </w:rPr>
        <w:t>vá</w:t>
      </w:r>
      <w:proofErr w:type="gramEnd"/>
      <w:r w:rsidRPr="00941FE3">
        <w:rPr>
          <w:color w:val="000000" w:themeColor="text1"/>
        </w:rPr>
        <w:t>!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Daí a pouco estaria removido o obstáculo. Camilo fechava os olhos, pensava em outras cousas; mas a voz do marido sussurrava-lhe às orelhas as palavras da carta: "Vem, já, já..." E ele via as contorções do drama e tremia. A casa olhava para ele. As pernas queriam descer e entrar... Camilo achou-se diante de um longo véu opaco... pensou rapidamente no inexplicável de tantas cousas. A voz da mãe repetia-lhe uma porção de casos extraordinários; e a mesma frase do príncipe de Dinamarca </w:t>
      </w:r>
      <w:proofErr w:type="spellStart"/>
      <w:r w:rsidRPr="00941FE3">
        <w:rPr>
          <w:color w:val="000000" w:themeColor="text1"/>
        </w:rPr>
        <w:t>reboava-lhe</w:t>
      </w:r>
      <w:proofErr w:type="spellEnd"/>
      <w:r w:rsidRPr="00941FE3">
        <w:rPr>
          <w:color w:val="000000" w:themeColor="text1"/>
        </w:rPr>
        <w:t xml:space="preserve"> dentro: "Há mais cousas no céu e na terra do que sonha a filosofia..." Que perdia ele, </w:t>
      </w:r>
      <w:proofErr w:type="gramStart"/>
      <w:r w:rsidRPr="00941FE3">
        <w:rPr>
          <w:color w:val="000000" w:themeColor="text1"/>
        </w:rPr>
        <w:t>se...</w:t>
      </w:r>
      <w:proofErr w:type="gramEnd"/>
      <w:r w:rsidRPr="00941FE3">
        <w:rPr>
          <w:color w:val="000000" w:themeColor="text1"/>
        </w:rPr>
        <w:t>?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lastRenderedPageBreak/>
        <w:t xml:space="preserve">Deu por si na calçada, ao pé da porta; disse ao cocheiro que esperasse, e rápido enfiou pelo corredor, e subiu a escada. A luz era pouca, os degraus comidos dos pés, o corrimão pegajoso; mas ele não viu nem sentiu nada. Trepou e bateu. Não aparecendo ninguém, teve </w:t>
      </w:r>
      <w:proofErr w:type="spellStart"/>
      <w:r w:rsidRPr="00941FE3">
        <w:rPr>
          <w:color w:val="000000" w:themeColor="text1"/>
        </w:rPr>
        <w:t>idéia</w:t>
      </w:r>
      <w:proofErr w:type="spellEnd"/>
      <w:r w:rsidRPr="00941FE3">
        <w:rPr>
          <w:color w:val="000000" w:themeColor="text1"/>
        </w:rPr>
        <w:t xml:space="preserve"> de descer; mas era tarde, a curiosidade </w:t>
      </w:r>
      <w:proofErr w:type="spellStart"/>
      <w:r w:rsidRPr="00941FE3">
        <w:rPr>
          <w:color w:val="000000" w:themeColor="text1"/>
        </w:rPr>
        <w:t>fustigava-lhe</w:t>
      </w:r>
      <w:proofErr w:type="spellEnd"/>
      <w:r w:rsidRPr="00941FE3">
        <w:rPr>
          <w:color w:val="000000" w:themeColor="text1"/>
        </w:rPr>
        <w:t xml:space="preserve"> o sangue, as fontes </w:t>
      </w:r>
      <w:proofErr w:type="spellStart"/>
      <w:r w:rsidRPr="00941FE3">
        <w:rPr>
          <w:color w:val="000000" w:themeColor="text1"/>
        </w:rPr>
        <w:t>latejavam-lhe</w:t>
      </w:r>
      <w:proofErr w:type="spellEnd"/>
      <w:r w:rsidRPr="00941FE3">
        <w:rPr>
          <w:color w:val="000000" w:themeColor="text1"/>
        </w:rPr>
        <w:t>; ele tornou a bater uma, duas, três pancadas. Veio uma mulher; era a cartomante. Camilo disse que ia consultá-la, ela fê-lo entrar. Dali subiram ao sótão, por uma escada ainda pior que a primeira e mais escura. Em cima, havia uma salinha, mal alumiada por uma janela, que dava para o telhado dos fundos. Velhos trastes, paredes sombrias, um ar de pobreza, que antes aumentava do que destruía o prestígio.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A cartomante fê-lo sentar diante da mesa, e sentou-se do lado oposto, com as costas para a janela, de maneira que a pouca luz de fora batia em cheio no rosto de Camilo. Abriu uma gaveta e tirou um baralho de cartas compridas e enxovalhadas. Enquanto as baralhava, rapidamente, olhava para ele, não de rosto, mas por baixo dos olhos. Era uma mulher de quarenta anos, italiana, morena e magra, com grandes olhos sonsos e agudos. Voltou três cartas sobre a mesa, e disse-lhe: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Vejamos primeiro o que é que o traz aqui. O senhor tem um grande susto...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Camilo, maravilhado, fez um gesto afirmativo.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E quer saber, continuou ela, se lhe acontecerá alguma cousa ou não...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A mim e a ela, explicou vivamente ele.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A cartomante não sorriu; disse-lhe só que esperasse. Rápido pegou outra vez das cartas e baralhou-as, com os longos dedos finos, de unhas descuradas; baralhou-as bem, transpôs os maços, uma, duas, três vezes; depois começou a estendê-las. Camilo tinha os olhos nela, curioso e ansioso.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As cartas dizem-me...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Camilo inclinou-se para beber uma a uma as palavras. Então ela declarou-lhe que não tivesse medo de nada. Nada aconteceria nem a um nem a outro; ele, o terceiro, ignorava tudo. Não obstante, era indispensável muita cautela; ferviam invejas e despeitos. Falou-lhe do amor que os ligava, da beleza de Rita... Camilo estava deslumbrado. A cartomante acabou, recolheu as cartas e fechou-as na gaveta.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A senhora restituiu-me a paz ao espírito, disse ele estendendo a mão por cima da mesa e apertando a da cartomante.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Esta levantou-se, rindo.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Vá, disse ela; vá, </w:t>
      </w:r>
      <w:proofErr w:type="spellStart"/>
      <w:r w:rsidRPr="00941FE3">
        <w:rPr>
          <w:color w:val="000000" w:themeColor="text1"/>
        </w:rPr>
        <w:t>ragazzo</w:t>
      </w:r>
      <w:proofErr w:type="spellEnd"/>
      <w:r w:rsidRPr="00941FE3">
        <w:rPr>
          <w:color w:val="000000" w:themeColor="text1"/>
        </w:rPr>
        <w:t xml:space="preserve"> </w:t>
      </w:r>
      <w:proofErr w:type="spellStart"/>
      <w:r w:rsidRPr="00941FE3">
        <w:rPr>
          <w:color w:val="000000" w:themeColor="text1"/>
        </w:rPr>
        <w:t>innamorato</w:t>
      </w:r>
      <w:proofErr w:type="spellEnd"/>
      <w:r w:rsidRPr="00941FE3">
        <w:rPr>
          <w:color w:val="000000" w:themeColor="text1"/>
        </w:rPr>
        <w:t>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E de pé, com o dedo indicador, tocou-lhe na testa. Camilo estremeceu, como se fosse a mão da própria sibila, e levantou-se também. A cartomante foi à cômoda, sobre a qual estava um prato com passas, tirou um cacho destas, começou a despencá-las e comê-las, mostrando duas fileiras de dentes que desmentiam as unhas. Nessa mesma ação comum, a mulher tinha um ar particular. Camilo, ansioso por sair, não sabia como pagasse; ignorava o preço.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Passas custam dinheiro, disse ele afinal, tirando a carteira. Quantas quer mandar buscar?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Pergunte ao seu coração, respondeu ela.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lastRenderedPageBreak/>
        <w:t xml:space="preserve">Camilo tirou uma nota de dez mil-réis, e </w:t>
      </w:r>
      <w:proofErr w:type="spellStart"/>
      <w:r w:rsidRPr="00941FE3">
        <w:rPr>
          <w:color w:val="000000" w:themeColor="text1"/>
        </w:rPr>
        <w:t>deu-lha</w:t>
      </w:r>
      <w:proofErr w:type="spellEnd"/>
      <w:r w:rsidRPr="00941FE3">
        <w:rPr>
          <w:color w:val="000000" w:themeColor="text1"/>
        </w:rPr>
        <w:t>. Os olhos da cartomante fuzilaram. O preço usual era dois mil-réis.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Vejo bem que o senhor gosta muito dela... E faz bem; ela gosta muito do senhor. Vá, vá, </w:t>
      </w:r>
      <w:r w:rsidRPr="00941FE3">
        <w:rPr>
          <w:color w:val="000000" w:themeColor="text1"/>
        </w:rPr>
        <w:t>tranquilo</w:t>
      </w:r>
      <w:r w:rsidRPr="00941FE3">
        <w:rPr>
          <w:color w:val="000000" w:themeColor="text1"/>
        </w:rPr>
        <w:t>. Olhe a escada, é escura; ponha o chapéu...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A cartomante tinha já guardado a nota na algibeira, e descia com ele, falando, com um leve sotaque. Camilo despediu-se dela embaixo, e desceu a escada que levava à rua, enquanto a cartomante, alegre com a paga, tornava acima, cantarolando uma barcarola. Camilo achou o </w:t>
      </w:r>
      <w:proofErr w:type="spellStart"/>
      <w:r w:rsidRPr="00941FE3">
        <w:rPr>
          <w:color w:val="000000" w:themeColor="text1"/>
        </w:rPr>
        <w:t>tílburi</w:t>
      </w:r>
      <w:proofErr w:type="spellEnd"/>
      <w:r w:rsidRPr="00941FE3">
        <w:rPr>
          <w:color w:val="000000" w:themeColor="text1"/>
        </w:rPr>
        <w:t xml:space="preserve"> esperando; a rua estava livre. Entrou e seguiu a trote largo.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Tudo lhe parecia agora melhor, as outras cousas traziam outro aspecto, o céu estava límpido e as caras joviais. Chegou a rir dos seus receios, que chamou pueris; recordou os termos da carta de Vilela e reconheceu que eram íntimos e familiares. Onde é que ele lhe descobrira a ameaça? Advertiu também que eram urgentes, e que fizera mal em demorar-se tanto; podia ser algum negócio grave e gravíssimo.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Vamos, vamos depressa, repetia ele ao cocheiro.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E consigo, para explicar a demora ao amigo, engenhou qualquer causa; parece que formou também o plano de aproveitar o incidente para tornar à antiga assiduidade</w:t>
      </w:r>
      <w:proofErr w:type="gramStart"/>
      <w:r w:rsidRPr="00941FE3">
        <w:rPr>
          <w:color w:val="000000" w:themeColor="text1"/>
        </w:rPr>
        <w:t>... De</w:t>
      </w:r>
      <w:proofErr w:type="gramEnd"/>
      <w:r w:rsidRPr="00941FE3">
        <w:rPr>
          <w:color w:val="000000" w:themeColor="text1"/>
        </w:rPr>
        <w:t xml:space="preserve"> volta com os planos, </w:t>
      </w:r>
      <w:proofErr w:type="spellStart"/>
      <w:r w:rsidRPr="00941FE3">
        <w:rPr>
          <w:color w:val="000000" w:themeColor="text1"/>
        </w:rPr>
        <w:t>reboavam-lhe</w:t>
      </w:r>
      <w:proofErr w:type="spellEnd"/>
      <w:r w:rsidRPr="00941FE3">
        <w:rPr>
          <w:color w:val="000000" w:themeColor="text1"/>
        </w:rPr>
        <w:t xml:space="preserve"> na alma as palavras da cartomante. Em verdade, ela adivinhara o objeto da consulta, o estado dele, a existência de um terceiro; por que não adivinharia o resto? O presente que se ignora vale o futuro. Era assim, lentas e continuas, que as velhas crenças do rapaz iam tornando ao de cima, e o mistério empolgava-o com as unhas de ferro. </w:t>
      </w:r>
      <w:proofErr w:type="gramStart"/>
      <w:r w:rsidRPr="00941FE3">
        <w:rPr>
          <w:color w:val="000000" w:themeColor="text1"/>
        </w:rPr>
        <w:t>s</w:t>
      </w:r>
      <w:proofErr w:type="gramEnd"/>
      <w:r w:rsidRPr="00941FE3">
        <w:rPr>
          <w:color w:val="000000" w:themeColor="text1"/>
        </w:rPr>
        <w:t xml:space="preserve"> vezes queria rir, e ria de si mesmo, algo vexado; mas a mulher, as cartas, as palavras secas e afirmativas, a exortação: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- Vá, vá, </w:t>
      </w:r>
      <w:proofErr w:type="spellStart"/>
      <w:r w:rsidRPr="00941FE3">
        <w:rPr>
          <w:color w:val="000000" w:themeColor="text1"/>
        </w:rPr>
        <w:t>ragazzo</w:t>
      </w:r>
      <w:proofErr w:type="spellEnd"/>
      <w:r w:rsidRPr="00941FE3">
        <w:rPr>
          <w:color w:val="000000" w:themeColor="text1"/>
        </w:rPr>
        <w:t xml:space="preserve"> </w:t>
      </w:r>
      <w:proofErr w:type="spellStart"/>
      <w:r w:rsidRPr="00941FE3">
        <w:rPr>
          <w:color w:val="000000" w:themeColor="text1"/>
        </w:rPr>
        <w:t>inflamorato</w:t>
      </w:r>
      <w:proofErr w:type="spellEnd"/>
      <w:r w:rsidRPr="00941FE3">
        <w:rPr>
          <w:color w:val="000000" w:themeColor="text1"/>
        </w:rPr>
        <w:t>; e no fim, ao longe, a barcarola da despedida, lenta e graciosa, tais eram os elementos recentes, que formavam, com os antigos, uma fé nova e vivaz.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A verdade é que o coração ia alegre e impaciente, pensando nas horas felizes de outrora e nas que haviam de vir. Ao passar pela Glória, Camilo olhou para o mar, estendeu os olhos para fora, até onde a água e o céu dão um abraço infinito, e teve assim uma sensação do futuro, longo, longo, interminável.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Daí a pouco chegou à casa de Vilela. Apeou-se, empurrou a porta de ferro do jardim e entrou. A casa estava silenciosa. Subiu os seis degraus de pedra, e mal teve tempo de bater, a porta abriu-se, e apareceu-lhe Vilela.</w:t>
      </w:r>
    </w:p>
    <w:p w:rsidR="00700D7A" w:rsidRPr="00941FE3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>- Desculpa, não pude vir mais cedo; que há?</w:t>
      </w:r>
    </w:p>
    <w:p w:rsidR="00700D7A" w:rsidRDefault="00700D7A" w:rsidP="00700D7A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Vilela não lhe respondeu; tinha as feições decompostas; fez-lhe sinal, e foram para uma saleta interior. Entrando, Camilo não pôde sufocar um grito de terror: - ao fundo sobre o canapé, estava Rita morta e </w:t>
      </w:r>
      <w:r w:rsidRPr="00941FE3">
        <w:rPr>
          <w:color w:val="000000" w:themeColor="text1"/>
        </w:rPr>
        <w:t>ensanguentada</w:t>
      </w:r>
      <w:r w:rsidRPr="00941FE3">
        <w:rPr>
          <w:color w:val="000000" w:themeColor="text1"/>
        </w:rPr>
        <w:t>. Vilela pegou-o pela gola, e, com dois tiros de revólver, estirou-o morto no chão.</w:t>
      </w:r>
    </w:p>
    <w:p w:rsidR="00941FE3" w:rsidRPr="00941FE3" w:rsidRDefault="00941FE3" w:rsidP="00700D7A">
      <w:pPr>
        <w:pStyle w:val="NormalWeb"/>
        <w:rPr>
          <w:color w:val="000000" w:themeColor="text1"/>
        </w:rPr>
      </w:pPr>
      <w:r>
        <w:rPr>
          <w:color w:val="000000" w:themeColor="text1"/>
        </w:rPr>
        <w:t>******************************</w:t>
      </w:r>
    </w:p>
    <w:p w:rsidR="00941FE3" w:rsidRPr="00941FE3" w:rsidRDefault="00941FE3" w:rsidP="00941FE3">
      <w:pPr>
        <w:pStyle w:val="Ttulo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941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do </w:t>
      </w:r>
      <w:r w:rsidRPr="00941FE3">
        <w:rPr>
          <w:rFonts w:ascii="Times New Roman" w:hAnsi="Times New Roman" w:cs="Times New Roman"/>
          <w:color w:val="000000" w:themeColor="text1"/>
          <w:sz w:val="24"/>
          <w:szCs w:val="24"/>
        </w:rPr>
        <w:t>Poema</w:t>
      </w:r>
      <w:r w:rsidRPr="00941F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1F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>Ora direis ouvir estrelas</w:t>
      </w:r>
      <w:r w:rsidRPr="00941F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</w:t>
      </w:r>
      <w:r w:rsidRPr="00941F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Olavo Bilac</w:t>
      </w:r>
    </w:p>
    <w:p w:rsidR="00941FE3" w:rsidRPr="00941FE3" w:rsidRDefault="00941FE3" w:rsidP="00941FE3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1º Momento – Leitura atenciosa, observando </w:t>
      </w:r>
      <w:r w:rsidR="00453B64">
        <w:rPr>
          <w:color w:val="000000" w:themeColor="text1"/>
        </w:rPr>
        <w:t>a estrutura do poema e a temática abordada;</w:t>
      </w:r>
    </w:p>
    <w:p w:rsidR="00941FE3" w:rsidRPr="00941FE3" w:rsidRDefault="00941FE3" w:rsidP="00941FE3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lastRenderedPageBreak/>
        <w:t xml:space="preserve">2º Momento – Estudo dos aspectos literários do </w:t>
      </w:r>
      <w:r w:rsidR="00453B64">
        <w:rPr>
          <w:color w:val="000000" w:themeColor="text1"/>
        </w:rPr>
        <w:t>Poema</w:t>
      </w:r>
      <w:r>
        <w:rPr>
          <w:color w:val="000000" w:themeColor="text1"/>
        </w:rPr>
        <w:t>.</w:t>
      </w:r>
    </w:p>
    <w:p w:rsidR="00941FE3" w:rsidRPr="00941FE3" w:rsidRDefault="00941FE3" w:rsidP="00941FE3">
      <w:pPr>
        <w:pStyle w:val="NormalWeb"/>
        <w:rPr>
          <w:color w:val="000000" w:themeColor="text1"/>
        </w:rPr>
      </w:pPr>
      <w:r w:rsidRPr="00941FE3">
        <w:rPr>
          <w:color w:val="000000" w:themeColor="text1"/>
        </w:rPr>
        <w:t xml:space="preserve">É um </w:t>
      </w:r>
      <w:r w:rsidR="00453B64">
        <w:rPr>
          <w:color w:val="000000" w:themeColor="text1"/>
        </w:rPr>
        <w:t>Poema em forma de SONETO do período PARNASIANISTA da</w:t>
      </w:r>
      <w:r w:rsidRPr="00941FE3">
        <w:rPr>
          <w:color w:val="000000" w:themeColor="text1"/>
        </w:rPr>
        <w:t xml:space="preserve"> Literatura brasileira</w:t>
      </w:r>
      <w:r>
        <w:rPr>
          <w:color w:val="000000" w:themeColor="text1"/>
        </w:rPr>
        <w:t>.</w:t>
      </w:r>
      <w:r w:rsidRPr="00941FE3">
        <w:rPr>
          <w:color w:val="000000" w:themeColor="text1"/>
        </w:rPr>
        <w:t xml:space="preserve"> </w:t>
      </w:r>
    </w:p>
    <w:p w:rsidR="00700D7A" w:rsidRPr="00941FE3" w:rsidRDefault="00700D7A" w:rsidP="00700D7A">
      <w:pPr>
        <w:pStyle w:val="Ttulo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941F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>Ora direis ouvir estrelas</w:t>
      </w:r>
      <w:r w:rsidRPr="00941F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</w:t>
      </w:r>
      <w:r w:rsidRPr="00941F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Olavo Bilac</w:t>
      </w:r>
    </w:p>
    <w:p w:rsidR="00700D7A" w:rsidRPr="00700D7A" w:rsidRDefault="00700D7A" w:rsidP="00700D7A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00D7A" w:rsidRPr="00700D7A" w:rsidRDefault="00700D7A" w:rsidP="00700D7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Ora (direis) ouvir estrelas! Certo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Perdeste o senso!" E eu vos direi, no entanto,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Que, para ouvi-las, muita</w:t>
      </w:r>
      <w:r w:rsidRPr="0094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vez</w:t>
      </w:r>
      <w:r w:rsidRPr="0094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desperto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E abro as janelas, pálido de espanto...</w:t>
      </w:r>
    </w:p>
    <w:p w:rsidR="00700D7A" w:rsidRPr="00700D7A" w:rsidRDefault="00700D7A" w:rsidP="00700D7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conversamos toda a noite, enquanto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 xml:space="preserve">A </w:t>
      </w:r>
      <w:r w:rsidRPr="0094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Via-Láctea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como um pálio aberto,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Cintila. E, ao vir do sol, saudoso e em pranto,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Inda as procuro pelo céu deserto.</w:t>
      </w:r>
    </w:p>
    <w:p w:rsidR="00700D7A" w:rsidRPr="00700D7A" w:rsidRDefault="00700D7A" w:rsidP="00700D7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Direis agora: "Tresloucado amigo!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Que conversas com elas? Que sentido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Tem o que dizem, quando estão contigo?"</w:t>
      </w:r>
    </w:p>
    <w:p w:rsidR="00700D7A" w:rsidRDefault="00700D7A" w:rsidP="00700D7A">
      <w:pPr>
        <w:pBdr>
          <w:bottom w:val="dotted" w:sz="24" w:space="1" w:color="auto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eu vos direi: "Amai para entendê-las!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Pois só quem ama pode ter ouvido</w:t>
      </w:r>
      <w:r w:rsidRPr="00700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Capaz de ouvir e de entender estrelas.</w:t>
      </w:r>
    </w:p>
    <w:p w:rsidR="00453B64" w:rsidRPr="00700D7A" w:rsidRDefault="00453B64" w:rsidP="00700D7A">
      <w:pPr>
        <w:pBdr>
          <w:bottom w:val="dotted" w:sz="24" w:space="1" w:color="auto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00D7A" w:rsidRPr="009F42FE" w:rsidRDefault="00453B64">
      <w:pPr>
        <w:rPr>
          <w:rFonts w:ascii="Comic Sans MS" w:hAnsi="Comic Sans MS" w:cs="Times New Roman"/>
          <w:b/>
          <w:color w:val="C00000"/>
          <w:sz w:val="24"/>
          <w:szCs w:val="24"/>
        </w:rPr>
      </w:pPr>
      <w:r w:rsidRPr="009F42FE">
        <w:rPr>
          <w:rFonts w:ascii="Comic Sans MS" w:hAnsi="Comic Sans MS" w:cs="Times New Roman"/>
          <w:b/>
          <w:color w:val="C00000"/>
          <w:sz w:val="24"/>
          <w:szCs w:val="24"/>
        </w:rPr>
        <w:t xml:space="preserve">Estudo dos aspectos estruturais e Literários do conto </w:t>
      </w:r>
    </w:p>
    <w:p w:rsidR="00453B64" w:rsidRPr="00453B64" w:rsidRDefault="00453B64" w:rsidP="00453B64">
      <w:pPr>
        <w:spacing w:after="0" w:line="240" w:lineRule="auto"/>
        <w:outlineLvl w:val="0"/>
        <w:rPr>
          <w:rFonts w:ascii="Berlin Sans FB Demi" w:eastAsia="Times New Roman" w:hAnsi="Berlin Sans FB Demi" w:cs="Times New Roman"/>
          <w:b/>
          <w:color w:val="C00000"/>
          <w:kern w:val="36"/>
          <w:sz w:val="24"/>
          <w:szCs w:val="24"/>
          <w:lang w:eastAsia="pt-BR"/>
        </w:rPr>
      </w:pPr>
      <w:r w:rsidRPr="00453B64">
        <w:rPr>
          <w:rFonts w:ascii="Berlin Sans FB Demi" w:eastAsia="Times New Roman" w:hAnsi="Berlin Sans FB Demi" w:cs="Times New Roman"/>
          <w:b/>
          <w:color w:val="C00000"/>
          <w:kern w:val="36"/>
          <w:sz w:val="24"/>
          <w:szCs w:val="24"/>
          <w:lang w:eastAsia="pt-BR"/>
        </w:rPr>
        <w:t>A Cartomante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conto “A cartomante”, publicado originalmente na Gazeta de Notícias (Rio de Janeiro), em 1884, só posteriormente foi incluído no livro </w:t>
      </w:r>
      <w:r w:rsidR="009F42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Várias H</w:t>
      </w:r>
      <w:r w:rsidRPr="00453B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istórias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no qual apresenta 16 contos, sendo alguns deles considerados obras-primas do gênero.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obra pertence à fase de maturidade do autor, ou seja, nela são expressas as </w:t>
      </w:r>
      <w:r w:rsidRPr="00453B6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ideias realistas</w:t>
      </w:r>
      <w:r w:rsidRPr="00453B64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momento, somadas ao tom pessimista, à ironia e forte crítica à sociedade de então, características marcantes em </w:t>
      </w:r>
      <w:hyperlink r:id="rId5" w:history="1">
        <w:r w:rsidRPr="009F42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Machado de Assis</w:t>
        </w:r>
      </w:hyperlink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>Resumo da obra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conto apresenta de forma bem marcada as três partes fundamentais da narrativa: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>Introdução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Embora a história já se inicie durante o relacionamento adúltero entre Rita e Camilo, o narrador, após alguns parágrafos, apresenta em flashback o início dessa relação, quem são os personagens envolvidos, como se conheceram etc.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final desse flashback o narrador nos conta que Camilo recebera uma carta anônima que afirmava que a aventura dos amantes já era conhecida por todos.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Camilo decide, então, rarear suas visitas à casa de Vilela. Essa decisão é ignorada por Rita que, insegura, passa a frequentar uma cartomante em busca de respostas. Essa cartomante, por fim, acaba por restituir-lhe a confiança (início da narrativa).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>Desenvolvimento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Camilo ainda recebe mais duas ou três cartas anônimas. Rita assegura-lhe que deveriam ser de algum pretendente enciumado, mas ficará alerta se alguma carta daquele tipo fosse endereçada à sua casa. Passado um tempo, Camilo recebe um bilhete curto e imperativo de Vilela: “Vem já, já, à nossa casa; preciso falar-te sem </w:t>
      </w:r>
      <w:proofErr w:type="gramStart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demora.”</w:t>
      </w:r>
      <w:proofErr w:type="gramEnd"/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Pressente um drama: o marido descobrira tudo e o caso seria de morte. Assustado, com medo, dirige-se à casa de Vilela. Porém, durante o trajeto, seu </w:t>
      </w:r>
      <w:proofErr w:type="spellStart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tílburi</w:t>
      </w:r>
      <w:proofErr w:type="spellEnd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parado bem em frente à casa da cartomante.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Depois de muito hesitar, por estar inseguro e ansioso, Camilo decide consultá-la. A cartomante assegura-lhe que nada de mal acontecerá aos amantes, pois o “terceiro” a tudo ignora. Camilo, confiante e tranquilo, parte para a casa de Vilela.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>Desfecho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entrar na casa de Vilela, encontra o amigo com “as feições descompostas” e, assombrado, vê Rita, morta e ensanguentada. Em seguida, recebe dois tiros de revólver e cai morto ao chão.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Gênero do texto e forma de expressão literária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F42FE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Gênero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: narrativo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visto que narra os acontecimentos da vida dos personagens durante um determinado período, incluindo representações do mundo cotidiano mais individualizado e pessoal.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F42FE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Subgênero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: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conto, por se tratar de uma narrativa mais curta, centrada em um episódio específico da vida dos personagens.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F42FE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Forma de expressão literária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Pr="00453B64">
        <w:rPr>
          <w:rFonts w:ascii="Comic Sans MS" w:eastAsia="Times New Roman" w:hAnsi="Comic Sans MS" w:cs="Times New Roman"/>
          <w:color w:val="C00000"/>
          <w:sz w:val="28"/>
          <w:szCs w:val="28"/>
          <w:lang w:eastAsia="pt-BR"/>
        </w:rPr>
        <w:t>prosa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pois o texto foi escrito sem divisões rítmicas intencionais e sem grandes preocupações com métrica, rimas, aliterações e outros elementos sonoros.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Tema e ideias transmitidas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Embora a temática do adultério seja bem clara no texto, em uma leitura mais atenta percebe-se que o conto prioriza a questão da contradição humana, por meio do embate razão X emoção, ceticismo X credulidade.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Desde o início, o narrador ressalta o perfil cético, racional e prático do personagem Camilo em relação “às coisas do além”, quando de suas críticas à inocência de Rita ao acreditar em cartas, cartomantes e destino.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Porém, ao se deparar com uma situação que o fragiliza, causando-lhe medo e insegurança, o antes convicto “homem sério” não só busca amparo e serenidade nas cartas, como acaba por acreditar piamente em seu veredicto, partindo de peito aberto para os dois tiros que o esperavam.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O narrador, mesmo apresentando Camilo como homem que desdenha </w:t>
      </w:r>
      <w:r w:rsidR="009F4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credulidade de Rita, ao longo do conto</w:t>
      </w:r>
      <w:r w:rsidR="009F4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lança vários comentários que podem antecipar os acontecimentos. No entanto, tais passagens, por serem muito sutis, talvez passem despercebidas pela maioria dos leitores, mas demonstram o espírito fraco de Camilo.</w:t>
      </w:r>
    </w:p>
    <w:p w:rsidR="00453B64" w:rsidRPr="00453B64" w:rsidRDefault="00453B64" w:rsidP="00453B64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“Camilo preferiu não ser nada, até que a mãe lhe arranjou um emprego </w:t>
      </w:r>
      <w:r w:rsidR="009F42FE"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público. ”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“Camilo era um ingênuo na vida moral e prática. Faltava-lhe tanto a ação do tempo, como os óculos de cristal, que a natureza põe no berço de alguns para adiantar os anos.</w:t>
      </w:r>
    </w:p>
    <w:p w:rsidR="00453B64" w:rsidRPr="00453B64" w:rsidRDefault="00453B64" w:rsidP="00453B64">
      <w:pPr>
        <w:spacing w:before="100" w:before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Nem experiência, nem </w:t>
      </w:r>
      <w:r w:rsidR="009F42FE"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intuição. ”</w:t>
      </w:r>
    </w:p>
    <w:p w:rsidR="00453B64" w:rsidRPr="00453B64" w:rsidRDefault="00453B64" w:rsidP="00453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ASSIS, Machado de. “A cartomante”. In: Várias histórias.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falta de experiência e a negação de sua intuição acabam por </w:t>
      </w:r>
      <w:proofErr w:type="spellStart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traçar-lhe</w:t>
      </w:r>
      <w:proofErr w:type="spellEnd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fim trágico.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grande jogada do texto se dá na medida em que a citação de Shakespeare em </w:t>
      </w:r>
      <w:proofErr w:type="spellStart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Homlet</w:t>
      </w:r>
      <w:proofErr w:type="spellEnd"/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dá o tom da narrativa, pois não só a inicia, como retoma ao texto por duas vezes (na fala de Rita e na memória de Camilo) e justifica o desfecho.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Afinal, quais seriam essas coisas que existem entre o céu e a terra que nem nossa filosofia pode sonhar? A contradição humana? A credulidade no invisível? A racionalidade que cega? As grandes paixões? O inesperado das situações?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Nem Shakespeare ousaria responder…</w:t>
      </w:r>
    </w:p>
    <w:p w:rsidR="00453B64" w:rsidRPr="00453B64" w:rsidRDefault="00453B64" w:rsidP="00453B64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>Análise da obra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conto é interessante, principalmente, por apresentar um 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anticlímax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ou seja, o desenrolar da narrativa aponta para um determinado desfecho, mas somos surpreendidos pelo oposto da situação anunciada. Muito desse efeito é produzido por um perspicaz narrador onisciente, que manipula a narrativa, os personagens e o leitor.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Mesmo se tratando de uma narrativa curta, o texto apresenta quase todas as marcas estilísticas machadianas: a metalinguagem, a intertextualidade, a paródia, o humor cáustico e permanente, a ironia sutil e a personificação.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recurso das </w:t>
      </w:r>
      <w:r w:rsidRPr="00453B6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digressões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tão presente em seus romances, é aqui ignorado em razão da concisão do texto.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partir de uma citação shakespeariana, o autor inicia o conto utilizando o recurso da 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intertextualidade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‘‘Hamlet observa a Horácio que há mais coisas no céu e na terra do que sonha a nossa filosofia”. Mas esse recurso configura-se uma armadilha para o leitor, pois, à primeira vista, parece se </w:t>
      </w:r>
      <w:r w:rsidR="009F42FE"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referi</w:t>
      </w:r>
      <w:r w:rsidR="009F4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somente à fala ingênua de Rita: “Foi então que ela, sem saber que traduzia Hamlet em vulgar, disse-lhe que havia muita cousa misteriosa e verdadeira neste mundo”. No entanto, ao final, o que está em jogo é o comportamento imprevisível do próprio Camilo que, com medo e já desesperado, procura a cartomante, negando todo seu ceticismo e, ao sair, crédulo, feliz e despreocupado, encaminha-se para a morte.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Quando numa obra somos levados a refletir, junto com o narrador, sobre a própria escritura da linguagem literária, estamos em plena atividade 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metalinguística.</w:t>
      </w:r>
      <w:r w:rsidRPr="00453B64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partir desse recurso 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passamos da posição de leitor passivo para a de leitor incluso, ou seja, aquele com o qual o narrador estabelece diálogos sobre o seu fazer literário, afastando-se nesses momentos de aspectos exclusivamente do enredo: ‘‘Vilela, Camilo e Rita, três nomes, uma aventura e nenhuma explicação das origens. Vamos a ela”.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Nesse momento de “conversa com o leitor” o narrador, além de comentar que ainda não havia narrado o passado dos três personagens envolvidos, alerta-o que agora irá fazê-lo e </w:t>
      </w:r>
      <w:r w:rsidR="009F4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convida para acompanhá-lo.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partir daí a narração, que se mostrava cronológica e linear, será interrompida por um flashback que ocupará sete parágrafos, iniciando-se após o trecho “Vamos a ela” até o final do parágrafo </w:t>
      </w:r>
      <w:r w:rsidR="009F42FE"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“Um dia,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porém, recebeu Camilo…”.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uso da 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 xml:space="preserve">personificação </w:t>
      </w:r>
      <w:r w:rsidRPr="00453B6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t-BR"/>
        </w:rPr>
        <w:t>(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atribuição de sentimentos, ações humanas a seres inanimados ou a conceitos abstratos) no relato enriquece o texto e aproxima o leitor da cena, uma vez que esta </w:t>
      </w:r>
      <w:r w:rsidRPr="00453B64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pt-BR"/>
        </w:rPr>
        <w:t>concretização do abstrato</w:t>
      </w:r>
      <w:r w:rsidRPr="00453B64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garante uma compreensão “visível” do que se quer demonstrar. Nas seguintes passagens o uso da </w:t>
      </w:r>
      <w:r w:rsidRPr="00453B6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personificação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recorrente:</w:t>
      </w:r>
    </w:p>
    <w:p w:rsidR="00453B64" w:rsidRPr="00453B64" w:rsidRDefault="00453B64" w:rsidP="00453B64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“… era a ideia de ouvir a cartomante, que lhe passava ao longe, muito longe, com vastas asas cinzentas; desapareceu, reapareceu, e tornou a esvair-se no cérebro; mas daí a pouco moveu outra vez as asas, mais perto, fazendo uns giros concêntricos…”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“A casa olhava para </w:t>
      </w:r>
      <w:r w:rsidR="00ED2EFA"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ele. ”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“… o mistério empolgava-o com as unhas de ferro”</w:t>
      </w:r>
    </w:p>
    <w:p w:rsidR="00453B64" w:rsidRPr="00453B64" w:rsidRDefault="00453B64" w:rsidP="00C5715B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</w:pPr>
      <w:r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“… onde a água e o céu dão um abraço </w:t>
      </w:r>
      <w:r w:rsidR="00ED2EFA" w:rsidRPr="00453B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infinito. ”</w:t>
      </w:r>
      <w:r w:rsid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 </w:t>
      </w:r>
      <w:r w:rsidRPr="00453B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 xml:space="preserve">ASSIS, Machado de. “A cartomante”. In: Várias </w:t>
      </w:r>
      <w:r w:rsidR="00ED2EFA" w:rsidRPr="00C571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>H</w:t>
      </w:r>
      <w:r w:rsidRPr="00453B6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>istórias.</w:t>
      </w:r>
    </w:p>
    <w:p w:rsidR="00453B64" w:rsidRPr="00453B64" w:rsidRDefault="00453B64" w:rsidP="00C571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>Conclusão</w:t>
      </w:r>
      <w:r w:rsidR="00C5715B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pt-BR"/>
        </w:rPr>
        <w:t xml:space="preserve">: </w:t>
      </w: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Machado de Assis, no conto A cartomante, constrói um narrador que se coloca de maneira superior em relação aos personagens e, ao mesmo tempo, filtra a visão que se possa ter dos mesmos, ou seja, manipula tanto os personagens como os leitores.</w:t>
      </w:r>
    </w:p>
    <w:p w:rsidR="00453B64" w:rsidRPr="00453B64" w:rsidRDefault="00453B64" w:rsidP="00453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53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mestre Machado interessa-se pelas contradições humanas e pela sondagem dos sentimentos e ideias íntimas de seus personagens. Sendo assim, os acontecimentos e o cenário só terão relevância, caso provoquem reações psicológicas e comportamentais nos personagens envolvidos na trama.</w:t>
      </w:r>
    </w:p>
    <w:p w:rsidR="00700D7A" w:rsidRDefault="00C571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******************************</w:t>
      </w:r>
    </w:p>
    <w:p w:rsidR="00C5715B" w:rsidRPr="009F42FE" w:rsidRDefault="00C5715B" w:rsidP="00C5715B">
      <w:pPr>
        <w:rPr>
          <w:rFonts w:ascii="Comic Sans MS" w:hAnsi="Comic Sans MS" w:cs="Times New Roman"/>
          <w:b/>
          <w:color w:val="C00000"/>
          <w:sz w:val="24"/>
          <w:szCs w:val="24"/>
        </w:rPr>
      </w:pPr>
      <w:r w:rsidRPr="00C5715B">
        <w:rPr>
          <w:rFonts w:ascii="Comic Sans MS" w:hAnsi="Comic Sans MS" w:cs="Times New Roman"/>
          <w:b/>
          <w:color w:val="C00000"/>
          <w:sz w:val="28"/>
          <w:szCs w:val="28"/>
        </w:rPr>
        <w:t>Estudo dos aspectos estruturais e Literários do</w:t>
      </w:r>
      <w:r w:rsidRPr="00C5715B">
        <w:rPr>
          <w:rFonts w:ascii="Comic Sans MS" w:hAnsi="Comic Sans MS" w:cs="Times New Roman"/>
          <w:b/>
          <w:color w:val="C00000"/>
          <w:sz w:val="28"/>
          <w:szCs w:val="28"/>
        </w:rPr>
        <w:t xml:space="preserve"> Poema:</w:t>
      </w:r>
      <w:r>
        <w:rPr>
          <w:rFonts w:ascii="Comic Sans MS" w:hAnsi="Comic Sans MS" w:cs="Times New Roman"/>
          <w:b/>
          <w:color w:val="C00000"/>
          <w:sz w:val="24"/>
          <w:szCs w:val="24"/>
        </w:rPr>
        <w:t xml:space="preserve"> </w:t>
      </w:r>
      <w:r w:rsidRPr="00C5715B">
        <w:rPr>
          <w:rFonts w:ascii="Comic Sans MS" w:eastAsia="Times New Roman" w:hAnsi="Comic Sans MS" w:cs="Times New Roman"/>
          <w:b/>
          <w:i/>
          <w:iCs/>
          <w:color w:val="000000" w:themeColor="text1"/>
          <w:sz w:val="28"/>
          <w:szCs w:val="28"/>
          <w:lang w:eastAsia="pt-BR"/>
        </w:rPr>
        <w:t>Ora (direis) ouvir estrelas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 </w:t>
      </w:r>
      <w:r w:rsidRPr="009F42FE">
        <w:rPr>
          <w:rFonts w:ascii="Comic Sans MS" w:hAnsi="Comic Sans MS" w:cs="Times New Roman"/>
          <w:b/>
          <w:color w:val="C00000"/>
          <w:sz w:val="24"/>
          <w:szCs w:val="24"/>
        </w:rPr>
        <w:t xml:space="preserve"> </w:t>
      </w:r>
    </w:p>
    <w:p w:rsidR="00ED2EFA" w:rsidRPr="00ED2EFA" w:rsidRDefault="00ED2EFA" w:rsidP="00ED2EF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Ora (direis) ouvir estrelas 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pertence a coleção de sonetos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Via</w:t>
      </w:r>
      <w:r w:rsidR="00C5715B"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-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Láctea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que, por sua vez, está inserido no livro de estreia do escritor brasileiro Olavo Bilac.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soneto é o número XIII de </w:t>
      </w:r>
      <w:r w:rsidR="00C5715B"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Via-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Láctea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e ficou consagrado como a parte mais famosa da antologia intitulada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Poesias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publicada em 1888.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versos de Bilac são um típico exemplar da </w:t>
      </w:r>
      <w:r w:rsidRPr="00ED2EF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lírica parnasiana.</w:t>
      </w:r>
    </w:p>
    <w:p w:rsidR="00ED2EFA" w:rsidRPr="00ED2EFA" w:rsidRDefault="00ED2EFA" w:rsidP="00ED2EFA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571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lastRenderedPageBreak/>
        <w:t>Ora direis ouvir estrelas</w:t>
      </w:r>
      <w:r w:rsidRPr="00ED2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na íntegra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Ora (direis) ouvir estrelas! Certo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Perdeste o senso!" E eu vos direi, no entanto,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Que, para ouvi-las, muita vez desperto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E abro as janelas, pálido de espanto...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conversamos toda a noite, enquanto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 xml:space="preserve">A </w:t>
      </w:r>
      <w:r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Via-Láctea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como um pálio aberto,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Cintila. E, ao vir do sol, saudoso e em pranto,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Inda as procuro pelo céu deserto.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Direis agora: "Tresloucado amigo!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Que conversas com elas? Que sentido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Tem o que dizem, quando estão contigo?"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eu vos direi: "Amai para entendê-las!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Pois só quem ama pode ter ouvido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Capaz de ouvir e de entender estrelas.</w:t>
      </w:r>
    </w:p>
    <w:p w:rsidR="00ED2EFA" w:rsidRPr="00ED2EFA" w:rsidRDefault="00ED2EFA" w:rsidP="00ED2EFA">
      <w:pPr>
        <w:shd w:val="clear" w:color="auto" w:fill="FFFFFF"/>
        <w:spacing w:before="312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pt-BR"/>
        </w:rPr>
      </w:pPr>
      <w:r w:rsidRPr="00ED2EF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pt-BR"/>
        </w:rPr>
        <w:t>Análise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Ora (direis) ouvir estrelas 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o soneto número XIII da coletânea de sonetos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Via Láctea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No livro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Poesias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Via Láctea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se encontra entre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Panóplias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e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Sarças de fogo.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Diz-se que o tema do amor, mote inspirador dos versos de Bilac, foi fruto da paixão que o poeta teve pela poetisa Amélia de Oliveira (1868-1945), irmã de Alberto de Oliveira (1857-1937).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versos apaixonados transparecem o afeto de um recém apaixonado que dialoga com as estrelas. Quem o ouve acusa o eu-lírico de devaneio: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Ora (direis) ouvir estrelas! Certo perdeste o </w:t>
      </w:r>
      <w:proofErr w:type="gramStart"/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senso!”</w:t>
      </w:r>
      <w:proofErr w:type="gramEnd"/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eu-lírico não liga para a acusação e ainda sublinha a sua necessidade de conversar com as estrelas deixando, inclusive, as janelas abertas para melhor ouvi-las. A conversa com os astros é longa, se estende noite adentro: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conversamos toda a noite, enquanto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 xml:space="preserve">A </w:t>
      </w:r>
      <w:r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Via-Láctea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como um pálio aberto,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Cintila.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tristeza aparece quando nasce o sol e torna-se impossível vê-las. O apaixonado então recolhe-se a sua tristeza e agonia a espera que a noite caia novamente.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meio do poema são inseridas aspas para indicar a presença do interlocutor, que o acusa novamente de se desconectar da realidade para conversar com as estrelas. O eu-lírico então devolve uma resposta cabal:</w:t>
      </w:r>
    </w:p>
    <w:p w:rsidR="00ED2EFA" w:rsidRPr="00ED2EFA" w:rsidRDefault="00ED2EFA" w:rsidP="00ED2EFA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E eu vos direi: "Amai para entendê-las!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Pois só quem ama pode ter ouvido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Capaz de ouvir e de entender estrelas.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Ao mesmo tempo que fala de um sentimento particular - o encantamento provocado pela amada, o sentimento de </w:t>
      </w:r>
      <w:proofErr w:type="spellStart"/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enamoramento</w:t>
      </w:r>
      <w:proofErr w:type="spellEnd"/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o poema é construído de modo universal, de forma a alcançar os ouvidos de qualquer pessoa que já tenha se sentido em tal estado.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Trata-se, por isso, de </w:t>
      </w:r>
      <w:r w:rsidRPr="00ED2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versos eternos</w:t>
      </w:r>
      <w:r w:rsidRPr="00C57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(atemporais)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que não perdem a validade, porque retratam sentimentos tipicamente humanos e genuínos, independentes de qualquer tempo e lugar.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amada aludida nos versos </w:t>
      </w:r>
      <w:proofErr w:type="gramStart"/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 </w:t>
      </w:r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Ora</w:t>
      </w:r>
      <w:proofErr w:type="gramEnd"/>
      <w:r w:rsidRPr="00C571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(direis) ouvir estrelas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não é nomeada, nem sequer conhecemos qualquer característica física sua.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amor cantado pelo poeta recebe </w:t>
      </w:r>
      <w:r w:rsidRPr="00ED2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heranças da contenção neoclássica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uma oposição ao sentimentalismo derramado romântico de outrora.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termos formais, Bilac como representante típico do </w:t>
      </w:r>
      <w:r w:rsidRPr="00ED2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Parnasianismo 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segue um </w:t>
      </w:r>
      <w:r w:rsidRPr="00ED2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rigor formal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Pr="00ED2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estilístico.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rima, po</w:t>
      </w:r>
      <w:r w:rsidR="00C5715B"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 sua vez, está presente em Via-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Láctea.</w:t>
      </w:r>
    </w:p>
    <w:p w:rsidR="00ED2EFA" w:rsidRPr="00ED2EFA" w:rsidRDefault="00ED2EFA" w:rsidP="00ED2EFA">
      <w:pPr>
        <w:shd w:val="clear" w:color="auto" w:fill="FFFFFF"/>
        <w:spacing w:before="312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Quem foi Olavo Bilac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Olavo Braz Martins dos Guimarães Bilac conhecido nas rodas literárias apenas como Olavo Bilac, nasceu no dia 16 de dezembro de 1865, no Rio de Janeiro, e faleceu na mesma cidade em 28 de dezembro de 1918, aos 53 anos.</w:t>
      </w:r>
    </w:p>
    <w:p w:rsidR="00ED2EFA" w:rsidRPr="00ED2EFA" w:rsidRDefault="00ED2EFA" w:rsidP="00ED2EF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obra poética de Bilac enquadra-se no </w:t>
      </w:r>
      <w:r w:rsidRPr="00ED2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Parnasianismo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porém o autor fez questão de que os seus versos fossem híbridos e mesclassem a tradição francesa com um toque lusitano.</w:t>
      </w:r>
      <w:r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Ele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foi um dos fundadores da Academia Brasileira de Letras (ABL) e criou a cadeira nº. 15, que tem como patrono Gonçalves Dias.</w:t>
      </w:r>
      <w:r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poeta </w:t>
      </w:r>
      <w:r w:rsidRPr="00C57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também </w:t>
      </w:r>
      <w:r w:rsidRPr="00ED2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foi autor da letra do Hino à Bandeira.</w:t>
      </w:r>
    </w:p>
    <w:p w:rsidR="00ED2EFA" w:rsidRPr="00ED2EFA" w:rsidRDefault="00ED2E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EFA" w:rsidRDefault="00ED2E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EFA" w:rsidRPr="00453B64" w:rsidRDefault="00ED2E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2EFA" w:rsidRPr="00453B64" w:rsidSect="00C5715B">
      <w:pgSz w:w="11906" w:h="16838"/>
      <w:pgMar w:top="1134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DF7"/>
    <w:multiLevelType w:val="hybridMultilevel"/>
    <w:tmpl w:val="11C8741A"/>
    <w:lvl w:ilvl="0" w:tplc="0990402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A"/>
    <w:rsid w:val="00433EC2"/>
    <w:rsid w:val="00453B64"/>
    <w:rsid w:val="00700D7A"/>
    <w:rsid w:val="008503B9"/>
    <w:rsid w:val="00941FE3"/>
    <w:rsid w:val="009F42FE"/>
    <w:rsid w:val="00A167FB"/>
    <w:rsid w:val="00C5715B"/>
    <w:rsid w:val="00C6358B"/>
    <w:rsid w:val="00E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7C79"/>
  <w15:chartTrackingRefBased/>
  <w15:docId w15:val="{9C1C8362-BDE0-453E-8066-FC67ABCB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0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3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3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3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3B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370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887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ladaweb.com/biografias/machado-de-as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4949</Words>
  <Characters>26730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2020-08-25T11:36:00Z</dcterms:created>
  <dcterms:modified xsi:type="dcterms:W3CDTF">2020-08-25T14:33:00Z</dcterms:modified>
</cp:coreProperties>
</file>